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F4" w:rsidRPr="008866F4" w:rsidRDefault="008866F4" w:rsidP="008866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 (๑ ชุด: ๑ กิจกรรมหลัก)</w:t>
      </w:r>
    </w:p>
    <w:p w:rsidR="008866F4" w:rsidRPr="008866F4" w:rsidRDefault="008866F4" w:rsidP="008866F4">
      <w:pPr>
        <w:spacing w:before="120" w:after="0" w:line="240" w:lineRule="auto"/>
        <w:ind w:left="6916"/>
        <w:rPr>
          <w:rFonts w:ascii="TH SarabunPSK" w:hAnsi="TH SarabunPSK" w:cs="TH SarabunPSK"/>
          <w:sz w:val="32"/>
          <w:szCs w:val="32"/>
          <w:cs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 xml:space="preserve">ลำดับความสำคัญ </w:t>
      </w:r>
      <w:r w:rsidR="00181505">
        <w:rPr>
          <w:rFonts w:ascii="TH SarabunPSK" w:hAnsi="TH SarabunPSK" w:cs="TH SarabunPSK" w:hint="cs"/>
          <w:sz w:val="32"/>
          <w:szCs w:val="32"/>
          <w:cs/>
        </w:rPr>
        <w:t>๑๘</w:t>
      </w:r>
    </w:p>
    <w:p w:rsidR="0081573A" w:rsidRPr="008866F4" w:rsidRDefault="0081573A" w:rsidP="008866F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  :</w:t>
      </w:r>
      <w:r w:rsidR="008319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66F4" w:rsidRPr="008866F4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A74B8F" w:rsidRPr="008866F4">
        <w:rPr>
          <w:rFonts w:ascii="TH SarabunPSK" w:hAnsi="TH SarabunPSK" w:cs="TH SarabunPSK"/>
          <w:spacing w:val="-6"/>
          <w:sz w:val="32"/>
          <w:szCs w:val="32"/>
          <w:cs/>
        </w:rPr>
        <w:t>พัฒนาแรงงานคุณภาพรองรับอุตสาหกรรมอาหาร การค้าและการบริการมาตรฐานฮาลาล</w:t>
      </w:r>
    </w:p>
    <w:p w:rsidR="00F61BCA" w:rsidRPr="008866F4" w:rsidRDefault="00F61BCA" w:rsidP="008866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กิจกรรมหลัก </w:t>
      </w:r>
      <w:r w:rsidRPr="008866F4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  <w:r w:rsidR="0083194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8866F4">
        <w:rPr>
          <w:rFonts w:ascii="TH SarabunPSK" w:hAnsi="TH SarabunPSK" w:cs="TH SarabunPSK"/>
          <w:spacing w:val="-6"/>
          <w:sz w:val="32"/>
          <w:szCs w:val="32"/>
          <w:cs/>
        </w:rPr>
        <w:t>พัฒนาแรงงานคุณภาพรองรับอุตสาหกรรมอาหาร การค้าและการบริการมาตรฐานฮาลาล</w:t>
      </w:r>
    </w:p>
    <w:p w:rsidR="008866F4" w:rsidRDefault="008866F4" w:rsidP="008866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วงเงิน </w:t>
      </w:r>
      <w:r w:rsidRPr="008866F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208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8866F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๖๐๐</w:t>
      </w:r>
      <w:r w:rsidRPr="008866F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Pr="008866F4">
        <w:rPr>
          <w:rFonts w:ascii="TH SarabunPSK" w:hAnsi="TH SarabunPSK" w:cs="TH SarabunPSK"/>
          <w:sz w:val="32"/>
          <w:szCs w:val="32"/>
          <w:cs/>
        </w:rPr>
        <w:t>บาท</w:t>
      </w:r>
    </w:p>
    <w:p w:rsidR="008866F4" w:rsidRDefault="008866F4" w:rsidP="008866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Pr="009F0BD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319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866F4">
        <w:rPr>
          <w:rFonts w:ascii="TH SarabunPSK" w:hAnsi="TH SarabunPSK" w:cs="TH SarabunPSK"/>
          <w:sz w:val="32"/>
          <w:szCs w:val="32"/>
          <w:cs/>
        </w:rPr>
        <w:t>การพัฒนาและเสริมสร้างศักยภาพทรัพยากรมนุษย์</w:t>
      </w:r>
    </w:p>
    <w:p w:rsidR="0081573A" w:rsidRDefault="008866F4" w:rsidP="008866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ประเด็นการพัฒนาของจังหวัด/กลุ่มจังหวัด </w:t>
      </w:r>
      <w:r w:rsidRPr="009F0B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ประเด็นยุทธศาสตร์ที่ ๑ การสร้างเสริมเศรษฐกิจที่เข้มแข็ง   จากฐานเกษตรอุตสาหกรรม ผลผลิตฮาลาล การค้า การบริการ และการท่องเที่ยว  </w:t>
      </w:r>
    </w:p>
    <w:p w:rsidR="008866F4" w:rsidRPr="008866F4" w:rsidRDefault="008866F4" w:rsidP="008866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9F0BD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แผนงานบูรณาการส่งเสริมการพัฒนาจังหวัดและกลุ่มจังหวัดแบบบูรณาการ</w:t>
      </w:r>
    </w:p>
    <w:p w:rsidR="00A74B8F" w:rsidRDefault="00A86C74" w:rsidP="008866F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8866F4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A74B8F" w:rsidRPr="008866F4">
        <w:rPr>
          <w:rFonts w:ascii="TH SarabunPSK" w:hAnsi="TH SarabunPSK" w:cs="TH SarabunPSK"/>
          <w:sz w:val="32"/>
          <w:szCs w:val="32"/>
          <w:cs/>
        </w:rPr>
        <w:t xml:space="preserve">สถาบันพัฒนาฝีมือแรงงาน </w:t>
      </w:r>
      <w:r w:rsidR="008866F4" w:rsidRPr="008866F4">
        <w:rPr>
          <w:rFonts w:ascii="TH SarabunPSK" w:hAnsi="TH SarabunPSK" w:cs="TH SarabunPSK"/>
          <w:sz w:val="32"/>
          <w:szCs w:val="32"/>
          <w:cs/>
        </w:rPr>
        <w:t>๒๓</w:t>
      </w:r>
      <w:r w:rsidR="00A74B8F" w:rsidRPr="008866F4">
        <w:rPr>
          <w:rFonts w:ascii="TH SarabunPSK" w:hAnsi="TH SarabunPSK" w:cs="TH SarabunPSK"/>
          <w:sz w:val="32"/>
          <w:szCs w:val="32"/>
          <w:cs/>
        </w:rPr>
        <w:t xml:space="preserve"> ปัตตานี</w:t>
      </w:r>
    </w:p>
    <w:p w:rsidR="008866F4" w:rsidRPr="008866F4" w:rsidRDefault="008866F4" w:rsidP="008866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87C3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866F4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8866F4">
        <w:rPr>
          <w:rFonts w:ascii="TH SarabunPSK" w:hAnsi="TH SarabunPSK" w:cs="TH SarabunPSK"/>
          <w:sz w:val="32"/>
          <w:szCs w:val="32"/>
          <w:cs/>
        </w:rPr>
        <w:t>สำนักงานแรงงานจังหวัดปัตตานี</w:t>
      </w:r>
    </w:p>
    <w:p w:rsidR="00A74B8F" w:rsidRPr="008866F4" w:rsidRDefault="00A74B8F" w:rsidP="008866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866F4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866F4">
        <w:rPr>
          <w:rFonts w:ascii="TH SarabunPSK" w:hAnsi="TH SarabunPSK" w:cs="TH SarabunPSK"/>
          <w:spacing w:val="-6"/>
          <w:sz w:val="32"/>
          <w:szCs w:val="32"/>
          <w:cs/>
        </w:rPr>
        <w:t>นายเชาวฤทธิ์ รัตนรังษี</w:t>
      </w:r>
      <w:r w:rsidR="008866F4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ตำแหน่ง </w:t>
      </w:r>
      <w:r w:rsidRPr="008866F4">
        <w:rPr>
          <w:rFonts w:ascii="TH SarabunPSK" w:hAnsi="TH SarabunPSK" w:cs="TH SarabunPSK"/>
          <w:b/>
          <w:bCs/>
          <w:spacing w:val="-6"/>
          <w:sz w:val="32"/>
          <w:szCs w:val="32"/>
        </w:rPr>
        <w:t>:</w:t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 ผู้อำนวยการสถาบันพัฒนาฝีมือแรงงาน </w:t>
      </w:r>
      <w:r w:rsidR="008866F4">
        <w:rPr>
          <w:rFonts w:ascii="TH SarabunPSK" w:hAnsi="TH SarabunPSK" w:cs="TH SarabunPSK"/>
          <w:sz w:val="32"/>
          <w:szCs w:val="32"/>
          <w:cs/>
        </w:rPr>
        <w:t>๒๓</w:t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 ปัตตานี  </w:t>
      </w:r>
      <w:r w:rsidRPr="008866F4">
        <w:rPr>
          <w:rFonts w:ascii="TH SarabunPSK" w:hAnsi="TH SarabunPSK" w:cs="TH SarabunPSK"/>
          <w:sz w:val="32"/>
          <w:szCs w:val="32"/>
          <w:cs/>
        </w:rPr>
        <w:br/>
      </w: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สถานที่ติดต่อ </w:t>
      </w:r>
      <w:r w:rsidRPr="008866F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สถาบันพัฒนาฝีมือแรงงาน </w:t>
      </w:r>
      <w:r w:rsidR="008866F4">
        <w:rPr>
          <w:rFonts w:ascii="TH SarabunPSK" w:hAnsi="TH SarabunPSK" w:cs="TH SarabunPSK"/>
          <w:sz w:val="32"/>
          <w:szCs w:val="32"/>
          <w:cs/>
        </w:rPr>
        <w:t>๒๓</w:t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 ปัตตานี </w:t>
      </w: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หมายเลขโทรศัพท์ </w:t>
      </w:r>
      <w:r w:rsidR="008866F4">
        <w:rPr>
          <w:rFonts w:ascii="TH SarabunPSK" w:hAnsi="TH SarabunPSK" w:cs="TH SarabunPSK"/>
          <w:sz w:val="32"/>
          <w:szCs w:val="32"/>
          <w:cs/>
        </w:rPr>
        <w:t>๐</w:t>
      </w:r>
      <w:r w:rsidRPr="008866F4">
        <w:rPr>
          <w:rFonts w:ascii="TH SarabunPSK" w:hAnsi="TH SarabunPSK" w:cs="TH SarabunPSK"/>
          <w:sz w:val="32"/>
          <w:szCs w:val="32"/>
          <w:cs/>
        </w:rPr>
        <w:t>-</w:t>
      </w:r>
      <w:r w:rsidR="008866F4">
        <w:rPr>
          <w:rFonts w:ascii="TH SarabunPSK" w:hAnsi="TH SarabunPSK" w:cs="TH SarabunPSK"/>
          <w:sz w:val="32"/>
          <w:szCs w:val="32"/>
          <w:cs/>
        </w:rPr>
        <w:t>๗๓๔๖</w:t>
      </w:r>
      <w:r w:rsidRPr="008866F4">
        <w:rPr>
          <w:rFonts w:ascii="TH SarabunPSK" w:hAnsi="TH SarabunPSK" w:cs="TH SarabunPSK"/>
          <w:sz w:val="32"/>
          <w:szCs w:val="32"/>
          <w:cs/>
        </w:rPr>
        <w:t>-</w:t>
      </w:r>
      <w:r w:rsidR="008866F4">
        <w:rPr>
          <w:rFonts w:ascii="TH SarabunPSK" w:hAnsi="TH SarabunPSK" w:cs="TH SarabunPSK"/>
          <w:sz w:val="32"/>
          <w:szCs w:val="32"/>
          <w:cs/>
        </w:rPr>
        <w:t>๐๑๒๗</w:t>
      </w:r>
    </w:p>
    <w:p w:rsidR="00AF3615" w:rsidRPr="008866F4" w:rsidRDefault="00AF3615" w:rsidP="008866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 : นางสุจินดา  บุญแอ  </w:t>
      </w:r>
      <w:r w:rsidR="008866F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866F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ตำแหน่ง :</w:t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 แรงงานจังหวัดปัตตานี  </w:t>
      </w:r>
    </w:p>
    <w:p w:rsidR="00AF3615" w:rsidRPr="008866F4" w:rsidRDefault="008866F4" w:rsidP="008866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สถานที่ติดต่อ </w:t>
      </w:r>
      <w:r w:rsidRPr="008866F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AF3615" w:rsidRPr="008866F4">
        <w:rPr>
          <w:rFonts w:ascii="TH SarabunPSK" w:hAnsi="TH SarabunPSK" w:cs="TH SarabunPSK"/>
          <w:sz w:val="32"/>
          <w:szCs w:val="32"/>
          <w:cs/>
        </w:rPr>
        <w:t xml:space="preserve">สำนักงานแรงงานจังหวัดปัตตานี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3615" w:rsidRPr="008866F4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AF3615" w:rsidRPr="008866F4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๗๓๓๓</w:t>
      </w:r>
      <w:r w:rsidR="00AF3615" w:rsidRPr="008866F4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๕๑๕๙</w:t>
      </w:r>
    </w:p>
    <w:p w:rsidR="0081573A" w:rsidRPr="008866F4" w:rsidRDefault="008866F4" w:rsidP="008866F4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(๑) </w:t>
      </w:r>
      <w:r w:rsidR="0081573A" w:rsidRPr="008866F4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C64F24" w:rsidRPr="0064196A" w:rsidRDefault="00831940" w:rsidP="0064196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="0081573A" w:rsidRPr="008866F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(๑.๑) ที่มา :</w:t>
      </w:r>
      <w:r w:rsidR="00B87C3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2E6315" w:rsidRPr="008866F4">
        <w:rPr>
          <w:rFonts w:ascii="TH SarabunPSK" w:hAnsi="TH SarabunPSK" w:cs="TH SarabunPSK"/>
          <w:spacing w:val="-6"/>
          <w:sz w:val="32"/>
          <w:szCs w:val="32"/>
          <w:cs/>
        </w:rPr>
        <w:t>จาก</w:t>
      </w:r>
      <w:r w:rsidR="00CD1E95" w:rsidRPr="008866F4">
        <w:rPr>
          <w:rFonts w:ascii="TH SarabunPSK" w:hAnsi="TH SarabunPSK" w:cs="TH SarabunPSK"/>
          <w:spacing w:val="-6"/>
          <w:sz w:val="32"/>
          <w:szCs w:val="32"/>
          <w:cs/>
        </w:rPr>
        <w:t>ยุทธศาสตร์ชาติ (พ.ศ.</w:t>
      </w:r>
      <w:r w:rsidR="008866F4">
        <w:rPr>
          <w:rFonts w:ascii="TH SarabunPSK" w:hAnsi="TH SarabunPSK" w:cs="TH SarabunPSK"/>
          <w:spacing w:val="-6"/>
          <w:sz w:val="32"/>
          <w:szCs w:val="32"/>
          <w:cs/>
        </w:rPr>
        <w:t>๒๕๖๑</w:t>
      </w:r>
      <w:r w:rsidR="00CD1E95" w:rsidRPr="008866F4">
        <w:rPr>
          <w:rFonts w:ascii="TH SarabunPSK" w:hAnsi="TH SarabunPSK" w:cs="TH SarabunPSK"/>
          <w:spacing w:val="-6"/>
          <w:sz w:val="32"/>
          <w:szCs w:val="32"/>
          <w:cs/>
        </w:rPr>
        <w:t xml:space="preserve"> – </w:t>
      </w:r>
      <w:r w:rsidR="008866F4">
        <w:rPr>
          <w:rFonts w:ascii="TH SarabunPSK" w:hAnsi="TH SarabunPSK" w:cs="TH SarabunPSK"/>
          <w:spacing w:val="-6"/>
          <w:sz w:val="32"/>
          <w:szCs w:val="32"/>
          <w:cs/>
        </w:rPr>
        <w:t>๒๕๘๐</w:t>
      </w:r>
      <w:r w:rsidR="00CD1E95" w:rsidRPr="008866F4">
        <w:rPr>
          <w:rFonts w:ascii="TH SarabunPSK" w:hAnsi="TH SarabunPSK" w:cs="TH SarabunPSK"/>
          <w:spacing w:val="-6"/>
          <w:sz w:val="32"/>
          <w:szCs w:val="32"/>
          <w:cs/>
        </w:rPr>
        <w:t>) และ</w:t>
      </w:r>
      <w:r w:rsidR="002E6315" w:rsidRPr="008866F4">
        <w:rPr>
          <w:rFonts w:ascii="TH SarabunPSK" w:hAnsi="TH SarabunPSK" w:cs="TH SarabunPSK"/>
          <w:spacing w:val="-6"/>
          <w:sz w:val="32"/>
          <w:szCs w:val="32"/>
          <w:cs/>
        </w:rPr>
        <w:t xml:space="preserve">แผนพัฒนาเศรษฐกิจและสังคมแห่งชาติฉบับที่ </w:t>
      </w:r>
      <w:r w:rsidR="008866F4">
        <w:rPr>
          <w:rFonts w:ascii="TH SarabunPSK" w:hAnsi="TH SarabunPSK" w:cs="TH SarabunPSK"/>
          <w:spacing w:val="-6"/>
          <w:sz w:val="32"/>
          <w:szCs w:val="32"/>
          <w:cs/>
        </w:rPr>
        <w:t>๑๒</w:t>
      </w:r>
      <w:r w:rsidR="002E6315" w:rsidRPr="008866F4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="008866F4">
        <w:rPr>
          <w:rFonts w:ascii="TH SarabunPSK" w:hAnsi="TH SarabunPSK" w:cs="TH SarabunPSK"/>
          <w:sz w:val="32"/>
          <w:szCs w:val="32"/>
          <w:cs/>
        </w:rPr>
        <w:t>๒๕๖๐</w:t>
      </w:r>
      <w:r w:rsidR="002E6315" w:rsidRPr="008866F4">
        <w:rPr>
          <w:rFonts w:ascii="TH SarabunPSK" w:hAnsi="TH SarabunPSK" w:cs="TH SarabunPSK"/>
          <w:sz w:val="32"/>
          <w:szCs w:val="32"/>
          <w:cs/>
        </w:rPr>
        <w:t>-</w:t>
      </w:r>
      <w:r w:rsidR="00B87C36">
        <w:rPr>
          <w:rFonts w:ascii="TH SarabunPSK" w:hAnsi="TH SarabunPSK" w:cs="TH SarabunPSK"/>
          <w:sz w:val="32"/>
          <w:szCs w:val="32"/>
          <w:cs/>
        </w:rPr>
        <w:t>๒๕๖</w:t>
      </w:r>
      <w:r w:rsidR="00B87C36">
        <w:rPr>
          <w:rFonts w:ascii="TH SarabunPSK" w:hAnsi="TH SarabunPSK" w:cs="TH SarabunPSK" w:hint="cs"/>
          <w:sz w:val="32"/>
          <w:szCs w:val="32"/>
          <w:cs/>
        </w:rPr>
        <w:t>๕</w:t>
      </w:r>
      <w:r w:rsidR="002E6315" w:rsidRPr="008866F4">
        <w:rPr>
          <w:rFonts w:ascii="TH SarabunPSK" w:hAnsi="TH SarabunPSK" w:cs="TH SarabunPSK"/>
          <w:sz w:val="32"/>
          <w:szCs w:val="32"/>
          <w:cs/>
        </w:rPr>
        <w:t xml:space="preserve">) ได้ให้ความสำคัญในการเสริมสร้างและพัฒนาศักยภาพทุนมนุษย์ โดยกำหนดเป้าหมายให้คนในสังคมไทยทุกช่วงวัยมีทักษะความรู้และความสามารถเพิ่มขึ้น สำหรับวัยแรงงาน ให้แรงงานมีความรู้และทักษะเป็นไปตามความต้องการของตลาดแรงงานด้วยการส่งเสริมแรงงานให้มีความรู้และทักษะในการประกอบอาชีพที่เป็นไปตามความต้องการของตลาด รวมทั้ง </w:t>
      </w:r>
      <w:r w:rsidR="002E631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การสร้างความเข้มแข็งทางเศรษฐกิจและแข่งขันได้อย่างยั่งยืน มีเป้าหมายให้ผลิตภาพการผลิตของปัจจัยแรงงานเพิ่มขึ้น </w:t>
      </w:r>
      <w:r w:rsidR="00740F40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</w:t>
      </w:r>
      <w:r w:rsidR="002E631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มีแนวทางการพัฒนา</w:t>
      </w:r>
      <w:r w:rsidR="00BF53DB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แรงงานในจังหวัด</w:t>
      </w:r>
      <w:r w:rsidR="00740F40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  <w:r w:rsidR="000A7E94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</w:t>
      </w:r>
      <w:r w:rsidR="00CD1E9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พัฒนาศักยภาพคนในช่วงชีวิตวัยแรงงาน โดยมุ่งเน้นการยกระดับศักยภาพ ทักษะและสมรรถนะแรงงาน</w:t>
      </w:r>
      <w:r w:rsidR="000A7E94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</w:t>
      </w:r>
      <w:r w:rsidR="00CD1E9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ปัตตานีให้สอดคล้องกับความต้องการของตลาดและยุทธศาสตร์การพัฒนาของจังหวัดที่มุ่งเป็นศูนย์กลางอุตสาหกรรมการเกษตรและต่อเนื่องภาคการเกษตร อุตสาหกรรมอาหารฮาลาล๒)พัฒนาและสนับสนุนทักษะฝีมือแรงงานทั้งในและนอกระบบ การศึกษาให้สอดคล้องกับความต้องการของตลาดในพื้นที่และต่างประเทศ รองรับการพัฒนาเขตอุตสาหกรรมเกษตรแปรรูป เมืองการค้าและเมืองท่องเที่ยวชายแดน สนับสนุนผู้ประกอบการจ้างงานสำหรับผู้ที่ได้รับการพัฒนาทักษะ</w:t>
      </w:r>
      <w:r w:rsidR="00CD1E95" w:rsidRPr="008866F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แรงงานในพื้นที่และสนับสนุนแรงงานที่มีทักษะเป็นผู้ประกอบการรุ่นใหม่ ๓)การลดความเหลื่อมล้ำ สร้างความเป็นธรรม</w:t>
      </w:r>
      <w:r w:rsidR="00CD1E9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ในทุกมิติ โดย เพิ่มผลิตภาพและคุ้มครองแรงงาน ให้เป็นแรงงานฝีมือที่มีคุณภาพและความริเริ่มสร้างสรรค์ </w:t>
      </w:r>
      <w:r w:rsidR="00BF53DB" w:rsidRPr="008866F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BF53DB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๔)</w:t>
      </w:r>
      <w:r w:rsidR="00CD1E9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เพิ่มแรงงานคุณภาพเพื่อลดวิกฤติปั</w:t>
      </w:r>
      <w:r w:rsidR="00A74B8F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ญหาการขาดแคลนแรงงานในภาคการผลิต</w:t>
      </w:r>
      <w:r w:rsidR="00CD1E9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ภาคการเกษตร ภาคอุตสาหกรรมและบริการ พร้อมทั้งเสริมสร้างขีดความสามารถของจังหวัดให้เป็นแหล่งกลางที่สำคัญของการผลิตและพัฒนาแรงงานคุณภาพรองรับอุตสาหกรรมอาหาร</w:t>
      </w:r>
      <w:r w:rsidR="00A74B8F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การค้าและการ</w:t>
      </w:r>
      <w:r w:rsidR="00CD1E9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บริการมาตรฐานฮาลาลเพื่อรองรับการเติบโตของการท่องเที่ยวในพื้นที่ และการเชื่อมโยงกับนานาชาติ </w:t>
      </w:r>
      <w:r w:rsidR="002E631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ดังประเด็นยุทธศาสตร์ที่ </w:t>
      </w:r>
      <w:r w:rsid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2E631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การสร้างเสริมเศรษฐกิจที่เข้มแข็ง</w:t>
      </w:r>
      <w:r w:rsidR="002E6315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จากฐานเกษตรอุตสาหกรรม ผลผลิตฮาลาล การค้าการบริการและการท่องเที่ยว </w:t>
      </w:r>
      <w:r w:rsidR="002E6315" w:rsidRPr="008866F4">
        <w:rPr>
          <w:rFonts w:ascii="TH SarabunPSK" w:hAnsi="TH SarabunPSK" w:cs="TH SarabunPSK"/>
          <w:sz w:val="32"/>
          <w:szCs w:val="32"/>
          <w:cs/>
        </w:rPr>
        <w:t>ดังนั้น จึงต้องมีการพัฒนาศักยภาพแรงงานในจังหวัดเพื่อรองรับเมืองเกษตรอุตสาหกรรมก้าวหน้าและผลิตภัณฑ์ฮาลาลคุณภาพตอบสนองการเติบโตทางเศรษฐกิจของจังหวัดต่อไป</w:t>
      </w:r>
    </w:p>
    <w:p w:rsidR="0081573A" w:rsidRPr="008866F4" w:rsidRDefault="003208CA" w:rsidP="0064196A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8866F4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81573A" w:rsidRPr="008866F4" w:rsidRDefault="0081573A" w:rsidP="00C64F2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 / ความต้องการ : </w:t>
      </w:r>
    </w:p>
    <w:p w:rsidR="0062363A" w:rsidRPr="008866F4" w:rsidRDefault="000A2B2D" w:rsidP="00C64F24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1140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>แรงงานนอกระบบในพื้นที่ เป็นแรงงานขาดทักษะฝีมือ ขาดความรู้ ขาดการน</w:t>
      </w:r>
      <w:r w:rsidR="001B14E3" w:rsidRPr="008866F4">
        <w:rPr>
          <w:rFonts w:ascii="TH SarabunPSK" w:hAnsi="TH SarabunPSK" w:cs="TH SarabunPSK"/>
          <w:sz w:val="32"/>
          <w:szCs w:val="32"/>
          <w:cs/>
        </w:rPr>
        <w:t>ำเทคโนโลยี</w:t>
      </w:r>
      <w:r w:rsidR="001B14E3" w:rsidRPr="008866F4">
        <w:rPr>
          <w:rFonts w:ascii="TH SarabunPSK" w:hAnsi="TH SarabunPSK" w:cs="TH SarabunPSK"/>
          <w:sz w:val="32"/>
          <w:szCs w:val="32"/>
          <w:cs/>
        </w:rPr>
        <w:br/>
        <w:t>มาเพิ่มคุณภาพผลผลิต ซึ่ง</w:t>
      </w:r>
      <w:r w:rsidRPr="008866F4">
        <w:rPr>
          <w:rFonts w:ascii="TH SarabunPSK" w:hAnsi="TH SarabunPSK" w:cs="TH SarabunPSK"/>
          <w:sz w:val="32"/>
          <w:szCs w:val="32"/>
          <w:cs/>
        </w:rPr>
        <w:t>ไม่สอดคล้องกับความต้องการของสถานประกอบการและตลาด</w:t>
      </w:r>
      <w:r w:rsidR="001A69E8" w:rsidRPr="008866F4">
        <w:rPr>
          <w:rFonts w:ascii="TH SarabunPSK" w:hAnsi="TH SarabunPSK" w:cs="TH SarabunPSK"/>
          <w:sz w:val="32"/>
          <w:szCs w:val="32"/>
          <w:cs/>
        </w:rPr>
        <w:t>แรงงานในพื้นที่จังหวัดปัตตานีรวมถึง</w:t>
      </w:r>
      <w:r w:rsidRPr="008866F4">
        <w:rPr>
          <w:rFonts w:ascii="TH SarabunPSK" w:hAnsi="TH SarabunPSK" w:cs="TH SarabunPSK"/>
          <w:sz w:val="32"/>
          <w:szCs w:val="32"/>
          <w:cs/>
        </w:rPr>
        <w:t>แรงงานทำงานไม่ตรงกับความรู้ ความสามารถของ</w:t>
      </w:r>
      <w:r w:rsidR="001A69E8" w:rsidRPr="008866F4">
        <w:rPr>
          <w:rFonts w:ascii="TH SarabunPSK" w:hAnsi="TH SarabunPSK" w:cs="TH SarabunPSK"/>
          <w:sz w:val="32"/>
          <w:szCs w:val="32"/>
          <w:cs/>
        </w:rPr>
        <w:t>ตนเองทำให้เสียโอกาสในการพัฒนา</w:t>
      </w:r>
      <w:r w:rsidRPr="008866F4">
        <w:rPr>
          <w:rFonts w:ascii="TH SarabunPSK" w:hAnsi="TH SarabunPSK" w:cs="TH SarabunPSK"/>
          <w:sz w:val="32"/>
          <w:szCs w:val="32"/>
          <w:cs/>
        </w:rPr>
        <w:t>ส่งผลถึงรายได้และคุณภาพชีวิตของครอบครัว</w:t>
      </w:r>
    </w:p>
    <w:p w:rsidR="0062363A" w:rsidRPr="008866F4" w:rsidRDefault="0062363A" w:rsidP="008866F4">
      <w:pPr>
        <w:pStyle w:val="a6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0" w:firstLine="1140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เพื่อรองรับการเติบโตของการท่องเที่ยวในพื้นที่ จึงต้องเสริมสร้างขีดความสามารถของจังหวัดให้เป็นแหล่งกลางที่สำคัญของการผลิตและพัฒนาแรงงานคุณภาพรองรับอุตสาหกรรมอาหาร</w:t>
      </w:r>
      <w:r w:rsidR="00A74B8F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การค้าและการ</w:t>
      </w:r>
      <w:r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บริการมาตรฐานฮาลาล</w:t>
      </w:r>
    </w:p>
    <w:p w:rsidR="006D57C9" w:rsidRPr="00C64F24" w:rsidRDefault="0062363A" w:rsidP="00C64F24">
      <w:pPr>
        <w:pStyle w:val="a6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0" w:firstLine="1140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เพื่อรองรับเศรษฐกิจและสังคมในอนาคต </w:t>
      </w:r>
      <w:r w:rsidRPr="008866F4">
        <w:rPr>
          <w:rFonts w:ascii="TH SarabunPSK" w:hAnsi="TH SarabunPSK" w:cs="TH SarabunPSK"/>
          <w:sz w:val="32"/>
          <w:szCs w:val="32"/>
          <w:cs/>
        </w:rPr>
        <w:t>จากการเปลี่ยนแปลงของตลาดในปัจจุบันที่มีการใช้ระบบ</w:t>
      </w:r>
      <w:r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ดิจิทัล</w:t>
      </w:r>
      <w:r w:rsidRPr="008866F4">
        <w:rPr>
          <w:rFonts w:ascii="TH SarabunPSK" w:hAnsi="TH SarabunPSK" w:cs="TH SarabunPSK"/>
          <w:sz w:val="32"/>
          <w:szCs w:val="32"/>
          <w:cs/>
        </w:rPr>
        <w:t>มากขึ้น จึงต้องมีการปรับตัวให้รองรับการการเปลี่ยนแปลงเพื่อเพิ่มความสามารถในการแข่งขันเชิงตลาดและธุรกิจได้</w:t>
      </w:r>
      <w:r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รวมทั้งสนับสนุนแรงงานที่มีทักษะเป็นผู้ประกอบการรุ่นใหม่</w:t>
      </w:r>
    </w:p>
    <w:p w:rsidR="0081573A" w:rsidRPr="008866F4" w:rsidRDefault="00C64F24" w:rsidP="00C64F24">
      <w:pPr>
        <w:pStyle w:val="a6"/>
        <w:tabs>
          <w:tab w:val="left" w:pos="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C64F24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 :</w:t>
      </w:r>
      <w:r w:rsidR="0081573A" w:rsidRPr="008866F4">
        <w:rPr>
          <w:rFonts w:ascii="TH SarabunPSK" w:hAnsi="TH SarabunPSK" w:cs="TH SarabunPSK"/>
          <w:sz w:val="32"/>
          <w:szCs w:val="32"/>
          <w:cs/>
        </w:rPr>
        <w:t xml:space="preserve"> (ระบุระดับความจำเป็นเร่งด่วน)</w:t>
      </w:r>
    </w:p>
    <w:p w:rsidR="0064196A" w:rsidRDefault="00C64F24" w:rsidP="0064196A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2B2D" w:rsidRPr="008866F4">
        <w:rPr>
          <w:rFonts w:ascii="TH SarabunPSK" w:hAnsi="TH SarabunPSK" w:cs="TH SarabunPSK"/>
          <w:sz w:val="32"/>
          <w:szCs w:val="32"/>
          <w:cs/>
        </w:rPr>
        <w:t xml:space="preserve">ผู้มีงานทำในจังหวัดปัตตานีส่วนใหญ่เป็นแรงงานนอกระบบกว่าร้อยละ </w:t>
      </w:r>
      <w:r w:rsidR="008866F4">
        <w:rPr>
          <w:rFonts w:ascii="TH SarabunPSK" w:hAnsi="TH SarabunPSK" w:cs="TH SarabunPSK"/>
          <w:sz w:val="32"/>
          <w:szCs w:val="32"/>
          <w:cs/>
        </w:rPr>
        <w:t>๕๘</w:t>
      </w:r>
      <w:r w:rsidR="000A2B2D" w:rsidRPr="008866F4">
        <w:rPr>
          <w:rFonts w:ascii="TH SarabunPSK" w:hAnsi="TH SarabunPSK" w:cs="TH SarabunPSK"/>
          <w:sz w:val="32"/>
          <w:szCs w:val="32"/>
          <w:cs/>
        </w:rPr>
        <w:t>ซึ่งแรงงานกลุ่มนี้มักประสบปัญหาแรงงานขาดทักษะฝีมือ อาชีพไม่มั่นคง รายได้น้อย และส่วนใหญ่มีการศึกษา</w:t>
      </w:r>
      <w:r w:rsidR="001A69E8" w:rsidRPr="008866F4">
        <w:rPr>
          <w:rFonts w:ascii="TH SarabunPSK" w:hAnsi="TH SarabunPSK" w:cs="TH SarabunPSK"/>
          <w:sz w:val="32"/>
          <w:szCs w:val="32"/>
          <w:cs/>
        </w:rPr>
        <w:t xml:space="preserve">อยู่ในระดับต่ำ </w:t>
      </w:r>
      <w:r w:rsidR="000A2B2D" w:rsidRPr="008866F4">
        <w:rPr>
          <w:rFonts w:ascii="TH SarabunPSK" w:hAnsi="TH SarabunPSK" w:cs="TH SarabunPSK"/>
          <w:sz w:val="32"/>
          <w:szCs w:val="32"/>
          <w:cs/>
        </w:rPr>
        <w:t>ทำให้แรงงาน</w:t>
      </w:r>
      <w:r w:rsidR="00895576" w:rsidRPr="008866F4">
        <w:rPr>
          <w:rFonts w:ascii="TH SarabunPSK" w:hAnsi="TH SarabunPSK" w:cs="TH SarabunPSK"/>
          <w:sz w:val="32"/>
          <w:szCs w:val="32"/>
          <w:cs/>
        </w:rPr>
        <w:t xml:space="preserve">มีคุณภาพต่ำ </w:t>
      </w:r>
      <w:r w:rsidR="000A2B2D" w:rsidRPr="008866F4">
        <w:rPr>
          <w:rFonts w:ascii="TH SarabunPSK" w:hAnsi="TH SarabunPSK" w:cs="TH SarabunPSK"/>
          <w:sz w:val="32"/>
          <w:szCs w:val="32"/>
          <w:cs/>
        </w:rPr>
        <w:t>จึงต้องมีการพัฒนาศักยภาพแรงงานเพื่อเพิ่มผลิตภาพแรงงานให้สูงขึ้น</w:t>
      </w:r>
      <w:r w:rsidR="00E07B1D" w:rsidRPr="008866F4">
        <w:rPr>
          <w:rFonts w:ascii="TH SarabunPSK" w:hAnsi="TH SarabunPSK" w:cs="TH SarabunPSK"/>
          <w:sz w:val="32"/>
          <w:szCs w:val="32"/>
          <w:cs/>
        </w:rPr>
        <w:t xml:space="preserve">โดยให้สอดคล้องกับบริบทในพื้นที่ และสถานการณ์ทางสังคม เศรษฐกิจที่เปลี่ยนไป </w:t>
      </w:r>
      <w:r w:rsidR="00403B58" w:rsidRPr="008866F4">
        <w:rPr>
          <w:rFonts w:ascii="TH SarabunPSK" w:hAnsi="TH SarabunPSK" w:cs="TH SarabunPSK"/>
          <w:sz w:val="32"/>
          <w:szCs w:val="32"/>
          <w:cs/>
        </w:rPr>
        <w:t>ในการ</w:t>
      </w:r>
      <w:r w:rsidR="00403B58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พัฒนาแรงงานคุณภาพรองรับเศรษฐกิจและสังคมในอนาคต อุตสาหกรรมอาหาร</w:t>
      </w:r>
      <w:r w:rsidR="00A74B8F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การค้าและการ</w:t>
      </w:r>
      <w:r w:rsidR="00403B58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บริการมาตรฐานฮาลาล</w:t>
      </w:r>
      <w:r w:rsidR="00A01891" w:rsidRPr="008866F4">
        <w:rPr>
          <w:rFonts w:ascii="TH SarabunPSK" w:hAnsi="TH SarabunPSK" w:cs="TH SarabunPSK"/>
          <w:sz w:val="32"/>
          <w:szCs w:val="32"/>
          <w:cs/>
        </w:rPr>
        <w:t xml:space="preserve">กระทรวงแรงงานซึ่งมีหน้าที่ในการส่งเสริมและยกระดับคุณภาพชีวิตของประชาชนให้ได้รับการพัฒนาด้านทักษะอาชีพ เกิดการสร้างงาน เพิ่มรายได้ </w:t>
      </w:r>
      <w:r w:rsidR="00FE7764" w:rsidRPr="008866F4">
        <w:rPr>
          <w:rFonts w:ascii="TH SarabunPSK" w:hAnsi="TH SarabunPSK" w:cs="TH SarabunPSK"/>
          <w:sz w:val="32"/>
          <w:szCs w:val="32"/>
          <w:cs/>
        </w:rPr>
        <w:t>แก้ไขปัญหาการขาดแคลนแรงงาน จึงได้จัด</w:t>
      </w:r>
      <w:r w:rsidR="000E53F9" w:rsidRPr="008866F4">
        <w:rPr>
          <w:rFonts w:ascii="TH SarabunPSK" w:hAnsi="TH SarabunPSK" w:cs="TH SarabunPSK"/>
          <w:sz w:val="32"/>
          <w:szCs w:val="32"/>
          <w:cs/>
        </w:rPr>
        <w:t>ทำ</w:t>
      </w:r>
      <w:r w:rsidR="006A5B1B" w:rsidRPr="008866F4">
        <w:rPr>
          <w:rFonts w:ascii="TH SarabunPSK" w:hAnsi="TH SarabunPSK" w:cs="TH SarabunPSK"/>
          <w:spacing w:val="-6"/>
          <w:sz w:val="32"/>
          <w:szCs w:val="32"/>
          <w:cs/>
        </w:rPr>
        <w:t>โครงการ</w:t>
      </w:r>
      <w:r w:rsidR="000E53F9" w:rsidRPr="008866F4">
        <w:rPr>
          <w:rFonts w:ascii="TH SarabunPSK" w:hAnsi="TH SarabunPSK" w:cs="TH SarabunPSK"/>
          <w:sz w:val="32"/>
          <w:szCs w:val="32"/>
          <w:cs/>
        </w:rPr>
        <w:t>เสริมสร้างศักยภาพแรงงาน</w:t>
      </w:r>
      <w:r w:rsidR="00567F2E" w:rsidRPr="008866F4">
        <w:rPr>
          <w:rFonts w:ascii="TH SarabunPSK" w:hAnsi="TH SarabunPSK" w:cs="TH SarabunPSK"/>
          <w:sz w:val="32"/>
          <w:szCs w:val="32"/>
          <w:cs/>
        </w:rPr>
        <w:t>พัฒนา</w:t>
      </w:r>
      <w:r w:rsidR="000E53F9" w:rsidRPr="008866F4">
        <w:rPr>
          <w:rFonts w:ascii="TH SarabunPSK" w:hAnsi="TH SarabunPSK" w:cs="TH SarabunPSK"/>
          <w:sz w:val="32"/>
          <w:szCs w:val="32"/>
          <w:cs/>
        </w:rPr>
        <w:t>ฐานเศรษฐกิจเมืองปัตตานี</w:t>
      </w:r>
    </w:p>
    <w:p w:rsidR="0081573A" w:rsidRPr="0064196A" w:rsidRDefault="0081573A" w:rsidP="0064196A">
      <w:pPr>
        <w:tabs>
          <w:tab w:val="left" w:pos="0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</w:rPr>
        <w:t>(</w:t>
      </w:r>
      <w:r w:rsidR="0064196A">
        <w:rPr>
          <w:rFonts w:ascii="TH SarabunPSK" w:hAnsi="TH SarabunPSK" w:cs="TH SarabunPSK"/>
          <w:b/>
          <w:bCs/>
          <w:sz w:val="32"/>
          <w:szCs w:val="32"/>
          <w:cs/>
        </w:rPr>
        <w:t xml:space="preserve">๒) </w:t>
      </w: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81573A" w:rsidRPr="00714C35" w:rsidRDefault="0081573A" w:rsidP="0064196A">
      <w:pPr>
        <w:tabs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</w:t>
      </w:r>
      <w:r w:rsidR="00EC429D" w:rsidRPr="00714C3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:rsidR="00A52117" w:rsidRPr="008866F4" w:rsidRDefault="00EC429D" w:rsidP="008866F4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8866F4">
        <w:rPr>
          <w:rFonts w:ascii="TH SarabunPSK" w:hAnsi="TH SarabunPSK" w:cs="TH SarabunPSK"/>
          <w:sz w:val="32"/>
          <w:szCs w:val="32"/>
          <w:cs/>
        </w:rPr>
        <w:t>๑</w:t>
      </w:r>
      <w:r w:rsidRPr="008866F4">
        <w:rPr>
          <w:rFonts w:ascii="TH SarabunPSK" w:hAnsi="TH SarabunPSK" w:cs="TH SarabunPSK"/>
          <w:sz w:val="32"/>
          <w:szCs w:val="32"/>
        </w:rPr>
        <w:t xml:space="preserve">. </w:t>
      </w:r>
      <w:r w:rsidRPr="008866F4">
        <w:rPr>
          <w:rFonts w:ascii="TH SarabunPSK" w:hAnsi="TH SarabunPSK" w:cs="TH SarabunPSK"/>
          <w:sz w:val="32"/>
          <w:szCs w:val="32"/>
          <w:cs/>
        </w:rPr>
        <w:t>เพื่</w:t>
      </w:r>
      <w:r w:rsidR="00A52117" w:rsidRPr="008866F4">
        <w:rPr>
          <w:rFonts w:ascii="TH SarabunPSK" w:hAnsi="TH SarabunPSK" w:cs="TH SarabunPSK"/>
          <w:sz w:val="32"/>
          <w:szCs w:val="32"/>
          <w:cs/>
        </w:rPr>
        <w:t>อ</w:t>
      </w:r>
      <w:r w:rsidR="00A74B8F" w:rsidRPr="008866F4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ผลิตและพัฒนาแรงงานคุณภาพรองรับอุตสาหกรรมอาหาร การค้าและการบริการมาตรฐานฮาลาล</w:t>
      </w:r>
      <w:r w:rsidR="006D23E9" w:rsidRPr="008866F4">
        <w:rPr>
          <w:rFonts w:ascii="TH SarabunPSK" w:hAnsi="TH SarabunPSK" w:cs="TH SarabunPSK"/>
          <w:sz w:val="32"/>
          <w:szCs w:val="32"/>
          <w:cs/>
        </w:rPr>
        <w:t>ของจังหวัด</w:t>
      </w:r>
    </w:p>
    <w:p w:rsidR="00EC429D" w:rsidRPr="008866F4" w:rsidRDefault="00F41383" w:rsidP="008866F4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8866F4">
        <w:rPr>
          <w:rFonts w:ascii="TH SarabunPSK" w:hAnsi="TH SarabunPSK" w:cs="TH SarabunPSK"/>
          <w:sz w:val="32"/>
          <w:szCs w:val="32"/>
          <w:cs/>
        </w:rPr>
        <w:t>๒</w:t>
      </w:r>
      <w:r w:rsidR="00EC429D" w:rsidRPr="008866F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52117" w:rsidRPr="008866F4">
        <w:rPr>
          <w:rFonts w:ascii="TH SarabunPSK" w:hAnsi="TH SarabunPSK" w:cs="TH SarabunPSK"/>
          <w:sz w:val="32"/>
          <w:szCs w:val="32"/>
          <w:cs/>
        </w:rPr>
        <w:t>เพื่อพัฒนาและยกระดับฝีมือแรงงาน</w:t>
      </w:r>
      <w:r w:rsidRPr="008866F4">
        <w:rPr>
          <w:rFonts w:ascii="TH SarabunPSK" w:hAnsi="TH SarabunPSK" w:cs="TH SarabunPSK"/>
          <w:sz w:val="32"/>
          <w:szCs w:val="32"/>
          <w:cs/>
        </w:rPr>
        <w:t>นอกระบบ</w:t>
      </w:r>
      <w:r w:rsidR="00A52117" w:rsidRPr="008866F4">
        <w:rPr>
          <w:rFonts w:ascii="TH SarabunPSK" w:hAnsi="TH SarabunPSK" w:cs="TH SarabunPSK"/>
          <w:sz w:val="32"/>
          <w:szCs w:val="32"/>
          <w:cs/>
        </w:rPr>
        <w:t xml:space="preserve">ให้มีมาตรฐานสอดคล้องกับความต้องการของตลาดแรงงาน </w:t>
      </w:r>
    </w:p>
    <w:p w:rsidR="0081573A" w:rsidRPr="00714C35" w:rsidRDefault="0081573A" w:rsidP="006A232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8866F4" w:rsidRDefault="0081573A" w:rsidP="006A23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64196A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โครงการเดิม                     </w:t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1573A" w:rsidRPr="00714C35" w:rsidRDefault="0081573A" w:rsidP="006A232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8866F4" w:rsidRDefault="0081573A" w:rsidP="006A23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พัฒนา                       </w:t>
      </w:r>
      <w:r w:rsidR="006A2321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8866F4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81573A" w:rsidRPr="008866F4" w:rsidRDefault="00A87431" w:rsidP="006A23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81573A" w:rsidRPr="00714C35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</w:t>
      </w:r>
      <w:r w:rsidR="00997F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A2321" w:rsidRPr="00714C3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97F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66F4">
        <w:rPr>
          <w:rFonts w:ascii="TH SarabunPSK" w:hAnsi="TH SarabunPSK" w:cs="TH SarabunPSK"/>
          <w:sz w:val="32"/>
          <w:szCs w:val="32"/>
          <w:cs/>
        </w:rPr>
        <w:t>๑</w:t>
      </w:r>
      <w:r w:rsidR="00997FD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81573A" w:rsidRPr="008866F4">
        <w:rPr>
          <w:rFonts w:ascii="TH SarabunPSK" w:hAnsi="TH SarabunPSK" w:cs="TH SarabunPSK"/>
          <w:sz w:val="32"/>
          <w:szCs w:val="32"/>
          <w:cs/>
        </w:rPr>
        <w:t>เริ่มต้น</w:t>
      </w:r>
      <w:r w:rsidR="00A80EDC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1A69E8" w:rsidRPr="008866F4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="00A80EDC">
        <w:rPr>
          <w:rFonts w:ascii="TH SarabunPSK" w:hAnsi="TH SarabunPSK" w:cs="TH SarabunPSK"/>
          <w:sz w:val="32"/>
          <w:szCs w:val="32"/>
          <w:cs/>
        </w:rPr>
        <w:t>๒๕๖</w:t>
      </w:r>
      <w:r w:rsidR="00A80EDC">
        <w:rPr>
          <w:rFonts w:ascii="TH SarabunPSK" w:hAnsi="TH SarabunPSK" w:cs="TH SarabunPSK" w:hint="cs"/>
          <w:sz w:val="32"/>
          <w:szCs w:val="32"/>
          <w:cs/>
        </w:rPr>
        <w:t>๒</w:t>
      </w:r>
      <w:r w:rsidR="0081573A" w:rsidRPr="008866F4">
        <w:rPr>
          <w:rFonts w:ascii="TH SarabunPSK" w:hAnsi="TH SarabunPSK" w:cs="TH SarabunPSK"/>
          <w:sz w:val="32"/>
          <w:szCs w:val="32"/>
          <w:cs/>
        </w:rPr>
        <w:t xml:space="preserve"> สิ้นสุด</w:t>
      </w:r>
      <w:r w:rsidR="00997FDD">
        <w:rPr>
          <w:rFonts w:ascii="TH SarabunPSK" w:hAnsi="TH SarabunPSK" w:cs="TH SarabunPSK" w:hint="cs"/>
          <w:sz w:val="32"/>
          <w:szCs w:val="32"/>
          <w:cs/>
        </w:rPr>
        <w:t>ปี</w:t>
      </w:r>
      <w:r w:rsidR="00A80EDC">
        <w:rPr>
          <w:rFonts w:ascii="TH SarabunPSK" w:hAnsi="TH SarabunPSK" w:cs="TH SarabunPSK" w:hint="cs"/>
          <w:sz w:val="32"/>
          <w:szCs w:val="32"/>
          <w:cs/>
        </w:rPr>
        <w:t xml:space="preserve"> ๓๐</w:t>
      </w:r>
      <w:r w:rsidR="001A69E8" w:rsidRPr="008866F4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="00A80EDC">
        <w:rPr>
          <w:rFonts w:ascii="TH SarabunPSK" w:hAnsi="TH SarabunPSK" w:cs="TH SarabunPSK"/>
          <w:sz w:val="32"/>
          <w:szCs w:val="32"/>
          <w:cs/>
        </w:rPr>
        <w:t>๒๕๖</w:t>
      </w:r>
      <w:r w:rsidR="00A80EDC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701237" w:rsidRPr="00714C35" w:rsidRDefault="006A2321" w:rsidP="00714C3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 xml:space="preserve">(๒.๕) </w:t>
      </w:r>
      <w:r w:rsidR="0081573A" w:rsidRPr="00714C3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สถานที่ดำเนินโครงการ : (ระบุพื้นที่ดำเนินการ เช่น อำเภอ ตำบล  หมู่บ้าน เป็นต้น)  </w:t>
      </w:r>
    </w:p>
    <w:p w:rsidR="006A2321" w:rsidRDefault="006A2321" w:rsidP="006A23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B5FD5" w:rsidRPr="008866F4">
        <w:rPr>
          <w:rFonts w:ascii="TH SarabunPSK" w:hAnsi="TH SarabunPSK" w:cs="TH SarabunPSK"/>
          <w:sz w:val="32"/>
          <w:szCs w:val="32"/>
          <w:cs/>
        </w:rPr>
        <w:t xml:space="preserve">ดำเนินการ ณ </w:t>
      </w:r>
      <w:r w:rsidR="00403B58" w:rsidRPr="008866F4">
        <w:rPr>
          <w:rFonts w:ascii="TH SarabunPSK" w:hAnsi="TH SarabunPSK" w:cs="TH SarabunPSK"/>
          <w:sz w:val="32"/>
          <w:szCs w:val="32"/>
          <w:cs/>
        </w:rPr>
        <w:t xml:space="preserve">สถาบันพัฒนาฝีมือแรงงาน </w:t>
      </w:r>
      <w:r w:rsidR="008866F4">
        <w:rPr>
          <w:rFonts w:ascii="TH SarabunPSK" w:hAnsi="TH SarabunPSK" w:cs="TH SarabunPSK"/>
          <w:sz w:val="32"/>
          <w:szCs w:val="32"/>
          <w:cs/>
        </w:rPr>
        <w:t>๒๓</w:t>
      </w:r>
      <w:r w:rsidR="00403B58" w:rsidRPr="008866F4">
        <w:rPr>
          <w:rFonts w:ascii="TH SarabunPSK" w:hAnsi="TH SarabunPSK" w:cs="TH SarabunPSK"/>
          <w:sz w:val="32"/>
          <w:szCs w:val="32"/>
          <w:cs/>
        </w:rPr>
        <w:t xml:space="preserve"> ปัตตานี </w:t>
      </w:r>
      <w:r w:rsidR="00CB5FD5" w:rsidRPr="008866F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ในพื้นที่จังหวัดปัตตานี</w:t>
      </w:r>
    </w:p>
    <w:p w:rsidR="005727C9" w:rsidRPr="006A2321" w:rsidRDefault="005727C9" w:rsidP="006A2321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5727C9" w:rsidRPr="008866F4" w:rsidRDefault="005727C9" w:rsidP="008866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 :</w:t>
      </w:r>
      <w:r w:rsidR="008A46D6" w:rsidRPr="008866F4">
        <w:rPr>
          <w:rFonts w:ascii="TH SarabunPSK" w:hAnsi="TH SarabunPSK" w:cs="TH SarabunPSK"/>
          <w:sz w:val="32"/>
          <w:szCs w:val="32"/>
          <w:cs/>
        </w:rPr>
        <w:t>ประชาชนวัยแรงงานในจังหวัดปัตตานี</w:t>
      </w:r>
    </w:p>
    <w:p w:rsidR="00701237" w:rsidRPr="008866F4" w:rsidRDefault="005727C9" w:rsidP="008866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 :</w:t>
      </w:r>
      <w:r w:rsidR="008A46D6" w:rsidRPr="008866F4">
        <w:rPr>
          <w:rFonts w:ascii="TH SarabunPSK" w:hAnsi="TH SarabunPSK" w:cs="TH SarabunPSK"/>
          <w:sz w:val="32"/>
          <w:szCs w:val="32"/>
          <w:cs/>
        </w:rPr>
        <w:t xml:space="preserve">ประชาชนทั่วไป ชุมชน </w:t>
      </w:r>
      <w:r w:rsidR="00602089" w:rsidRPr="008866F4">
        <w:rPr>
          <w:rFonts w:ascii="TH SarabunPSK" w:hAnsi="TH SarabunPSK" w:cs="TH SarabunPSK"/>
          <w:sz w:val="32"/>
          <w:szCs w:val="32"/>
          <w:cs/>
        </w:rPr>
        <w:t>ผู้ประกอบการ</w:t>
      </w:r>
      <w:r w:rsidR="008A46D6" w:rsidRPr="008866F4">
        <w:rPr>
          <w:rFonts w:ascii="TH SarabunPSK" w:hAnsi="TH SarabunPSK" w:cs="TH SarabunPSK"/>
          <w:sz w:val="32"/>
          <w:szCs w:val="32"/>
          <w:cs/>
        </w:rPr>
        <w:t xml:space="preserve">หน่วยงานภาครัฐที่เข้าไปสนับสนุน </w:t>
      </w:r>
    </w:p>
    <w:p w:rsidR="005727C9" w:rsidRPr="008866F4" w:rsidRDefault="005727C9" w:rsidP="006A232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714C35" w:rsidRDefault="005727C9" w:rsidP="006A232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031C43" w:rsidRPr="00714C35" w:rsidRDefault="003D2B0E" w:rsidP="00714C35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727C9" w:rsidRPr="00714C3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ตัวชี้วัด</w:t>
      </w:r>
      <w:r w:rsidR="005554CC" w:rsidRPr="00714C35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: </w:t>
      </w:r>
      <w:r w:rsidR="00ED60EC" w:rsidRPr="00714C35">
        <w:rPr>
          <w:rFonts w:ascii="TH SarabunPSK" w:hAnsi="TH SarabunPSK" w:cs="TH SarabunPSK"/>
          <w:spacing w:val="-6"/>
          <w:sz w:val="32"/>
          <w:szCs w:val="32"/>
          <w:cs/>
        </w:rPr>
        <w:t>ประชาชนวัยแรงงาน</w:t>
      </w:r>
      <w:r w:rsidR="00031C43" w:rsidRPr="00714C35">
        <w:rPr>
          <w:rFonts w:ascii="TH SarabunPSK" w:hAnsi="TH SarabunPSK" w:cs="TH SarabunPSK"/>
          <w:spacing w:val="-6"/>
          <w:sz w:val="32"/>
          <w:szCs w:val="32"/>
          <w:cs/>
        </w:rPr>
        <w:t xml:space="preserve">สำเร็จการฝึกอบรมและยกระดับฝีมือแรงงานไม่น้อยกว่าร้อยละ </w:t>
      </w:r>
      <w:r w:rsidR="008866F4" w:rsidRPr="00714C35">
        <w:rPr>
          <w:rFonts w:ascii="TH SarabunPSK" w:hAnsi="TH SarabunPSK" w:cs="TH SarabunPSK"/>
          <w:spacing w:val="-6"/>
          <w:sz w:val="32"/>
          <w:szCs w:val="32"/>
          <w:cs/>
        </w:rPr>
        <w:t>๘๐</w:t>
      </w:r>
    </w:p>
    <w:p w:rsidR="005554CC" w:rsidRPr="00714C35" w:rsidRDefault="005554CC" w:rsidP="006A232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</w:t>
      </w:r>
      <w:r w:rsidR="00171CCF" w:rsidRPr="00714C35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Pr="00714C3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B87C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04A1" w:rsidRPr="008866F4">
        <w:rPr>
          <w:rFonts w:ascii="TH SarabunPSK" w:hAnsi="TH SarabunPSK" w:cs="TH SarabunPSK"/>
          <w:sz w:val="32"/>
          <w:szCs w:val="32"/>
          <w:cs/>
        </w:rPr>
        <w:t>ประชาชนวัยแรงงาน/แรงงานนอกระบบ ได้รับการพัฒนา</w:t>
      </w:r>
      <w:r w:rsidR="00745A4D" w:rsidRPr="008866F4">
        <w:rPr>
          <w:rFonts w:ascii="TH SarabunPSK" w:hAnsi="TH SarabunPSK" w:cs="TH SarabunPSK"/>
          <w:sz w:val="32"/>
          <w:szCs w:val="32"/>
          <w:cs/>
        </w:rPr>
        <w:t>ทักษะ/ฝึกยกระดับฝีมือแรงงาน</w:t>
      </w:r>
      <w:r w:rsidR="003D2B0E" w:rsidRPr="008866F4">
        <w:rPr>
          <w:rFonts w:ascii="TH SarabunPSK" w:hAnsi="TH SarabunPSK" w:cs="TH SarabunPSK"/>
          <w:sz w:val="32"/>
          <w:szCs w:val="32"/>
          <w:cs/>
        </w:rPr>
        <w:t xml:space="preserve"> เป็นแรงงานคุณภาพ</w:t>
      </w:r>
      <w:r w:rsidR="003F2716" w:rsidRPr="008866F4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8866F4">
        <w:rPr>
          <w:rFonts w:ascii="TH SarabunPSK" w:hAnsi="TH SarabunPSK" w:cs="TH SarabunPSK"/>
          <w:sz w:val="32"/>
          <w:szCs w:val="32"/>
          <w:cs/>
        </w:rPr>
        <w:t>๒๑๐</w:t>
      </w:r>
      <w:r w:rsidR="00F25A33" w:rsidRPr="008866F4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3729DA" w:rsidRPr="00714C35" w:rsidRDefault="008A46D6" w:rsidP="00714C3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80600A" w:rsidRPr="00714C35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 :</w:t>
      </w:r>
      <w:r w:rsidR="00B87C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9DA" w:rsidRPr="008866F4">
        <w:rPr>
          <w:rFonts w:ascii="TH SarabunPSK" w:hAnsi="TH SarabunPSK" w:cs="TH SarabunPSK"/>
          <w:sz w:val="32"/>
          <w:szCs w:val="32"/>
          <w:cs/>
        </w:rPr>
        <w:t xml:space="preserve">ประชาชนวัยแรงงาน/แรงงานนอกระบบ </w:t>
      </w:r>
      <w:r w:rsidR="002778DB" w:rsidRPr="008866F4">
        <w:rPr>
          <w:rFonts w:ascii="TH SarabunPSK" w:hAnsi="TH SarabunPSK" w:cs="TH SarabunPSK"/>
          <w:sz w:val="32"/>
          <w:szCs w:val="32"/>
          <w:cs/>
        </w:rPr>
        <w:t>ที่</w:t>
      </w:r>
      <w:r w:rsidR="003729DA" w:rsidRPr="008866F4">
        <w:rPr>
          <w:rFonts w:ascii="TH SarabunPSK" w:hAnsi="TH SarabunPSK" w:cs="TH SarabunPSK"/>
          <w:sz w:val="32"/>
          <w:szCs w:val="32"/>
          <w:cs/>
        </w:rPr>
        <w:t>ได้รับการพัฒนาฝีมือแรงงานและผ่านการฝึกอบรม</w:t>
      </w:r>
      <w:r w:rsidR="00DB215B" w:rsidRPr="008866F4">
        <w:rPr>
          <w:rFonts w:ascii="TH SarabunPSK" w:hAnsi="TH SarabunPSK" w:cs="TH SarabunPSK"/>
          <w:sz w:val="32"/>
          <w:szCs w:val="32"/>
          <w:cs/>
        </w:rPr>
        <w:t>ฝีมือแรงงานมีทักษะฝีมือดีขึ้น</w:t>
      </w:r>
      <w:r w:rsidR="003D2B0E" w:rsidRPr="008866F4">
        <w:rPr>
          <w:rFonts w:ascii="TH SarabunPSK" w:hAnsi="TH SarabunPSK" w:cs="TH SarabunPSK"/>
          <w:sz w:val="32"/>
          <w:szCs w:val="32"/>
          <w:cs/>
        </w:rPr>
        <w:t xml:space="preserve"> มีคุณภาพตามมาตรฐาน และ</w:t>
      </w:r>
      <w:r w:rsidR="003729DA" w:rsidRPr="008866F4">
        <w:rPr>
          <w:rFonts w:ascii="TH SarabunPSK" w:hAnsi="TH SarabunPSK" w:cs="TH SarabunPSK"/>
          <w:sz w:val="32"/>
          <w:szCs w:val="32"/>
          <w:cs/>
        </w:rPr>
        <w:t>นำความ</w:t>
      </w:r>
      <w:r w:rsidR="00DB215B" w:rsidRPr="008866F4">
        <w:rPr>
          <w:rFonts w:ascii="TH SarabunPSK" w:hAnsi="TH SarabunPSK" w:cs="TH SarabunPSK"/>
          <w:sz w:val="32"/>
          <w:szCs w:val="32"/>
          <w:cs/>
        </w:rPr>
        <w:t>รู้ไปสร้างโอกาสในการประกอบอาชีพ/ประกอบอาชีพ</w:t>
      </w:r>
      <w:r w:rsidR="003D2B0E" w:rsidRPr="008866F4">
        <w:rPr>
          <w:rFonts w:ascii="TH SarabunPSK" w:hAnsi="TH SarabunPSK" w:cs="TH SarabunPSK"/>
          <w:sz w:val="32"/>
          <w:szCs w:val="32"/>
          <w:cs/>
        </w:rPr>
        <w:t>ในสถานประกอบการหรืออาชีพ</w:t>
      </w:r>
      <w:r w:rsidR="00DB215B" w:rsidRPr="008866F4">
        <w:rPr>
          <w:rFonts w:ascii="TH SarabunPSK" w:hAnsi="TH SarabunPSK" w:cs="TH SarabunPSK"/>
          <w:sz w:val="32"/>
          <w:szCs w:val="32"/>
          <w:cs/>
        </w:rPr>
        <w:t>อิสระไม่น้อยกว่าร้อยละ</w:t>
      </w:r>
      <w:r w:rsidR="008866F4">
        <w:rPr>
          <w:rFonts w:ascii="TH SarabunPSK" w:hAnsi="TH SarabunPSK" w:cs="TH SarabunPSK"/>
          <w:sz w:val="32"/>
          <w:szCs w:val="32"/>
          <w:cs/>
        </w:rPr>
        <w:t>๕๐</w:t>
      </w:r>
    </w:p>
    <w:p w:rsidR="005727C9" w:rsidRPr="00714C35" w:rsidRDefault="008A46D6" w:rsidP="00714C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="0080600A" w:rsidRPr="00714C35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0600A" w:rsidRPr="00714C35">
        <w:rPr>
          <w:rFonts w:ascii="TH SarabunPSK" w:hAnsi="TH SarabunPSK" w:cs="TH SarabunPSK"/>
          <w:b/>
          <w:bCs/>
          <w:sz w:val="32"/>
          <w:szCs w:val="32"/>
          <w:cs/>
        </w:rPr>
        <w:t>๔.๔) ผลกระทบ :</w:t>
      </w:r>
    </w:p>
    <w:p w:rsidR="00DB215B" w:rsidRPr="00714C35" w:rsidRDefault="00714C35" w:rsidP="00714C3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600A" w:rsidRPr="00714C35">
        <w:rPr>
          <w:rFonts w:ascii="TH SarabunPSK" w:hAnsi="TH SarabunPSK" w:cs="TH SarabunPSK"/>
          <w:b/>
          <w:bCs/>
          <w:sz w:val="32"/>
          <w:szCs w:val="32"/>
          <w:cs/>
        </w:rPr>
        <w:t>เชิงบวก :</w:t>
      </w:r>
      <w:r w:rsidR="00F25A33" w:rsidRPr="00714C35">
        <w:rPr>
          <w:rFonts w:ascii="TH SarabunPSK" w:hAnsi="TH SarabunPSK" w:cs="TH SarabunPSK"/>
          <w:sz w:val="32"/>
          <w:szCs w:val="32"/>
          <w:cs/>
        </w:rPr>
        <w:t>เพิ่มจำนวนแรงงาน</w:t>
      </w:r>
      <w:r w:rsidR="003D2B0E" w:rsidRPr="00714C35">
        <w:rPr>
          <w:rFonts w:ascii="TH SarabunPSK" w:hAnsi="TH SarabunPSK" w:cs="TH SarabunPSK"/>
          <w:sz w:val="32"/>
          <w:szCs w:val="32"/>
          <w:cs/>
        </w:rPr>
        <w:t xml:space="preserve">คุณภาพ </w:t>
      </w:r>
      <w:r w:rsidR="00F25A33" w:rsidRPr="00714C35">
        <w:rPr>
          <w:rFonts w:ascii="TH SarabunPSK" w:hAnsi="TH SarabunPSK" w:cs="TH SarabunPSK"/>
          <w:sz w:val="32"/>
          <w:szCs w:val="32"/>
          <w:cs/>
        </w:rPr>
        <w:t>ที่ม</w:t>
      </w:r>
      <w:r w:rsidR="0062363A" w:rsidRPr="00714C35">
        <w:rPr>
          <w:rFonts w:ascii="TH SarabunPSK" w:hAnsi="TH SarabunPSK" w:cs="TH SarabunPSK"/>
          <w:sz w:val="32"/>
          <w:szCs w:val="32"/>
          <w:cs/>
        </w:rPr>
        <w:t>ีทักษะฝีมือให้แก่จังหวัดปัตตานี</w:t>
      </w:r>
      <w:r w:rsidR="00F25A33" w:rsidRPr="00714C35">
        <w:rPr>
          <w:rFonts w:ascii="TH SarabunPSK" w:hAnsi="TH SarabunPSK" w:cs="TH SarabunPSK"/>
          <w:sz w:val="32"/>
          <w:szCs w:val="32"/>
          <w:cs/>
        </w:rPr>
        <w:t xml:space="preserve">ซึ่งสามารถนำไปต่อยอดสร้างงาน เพิ่มรายได้ให้แก่ตนเอง </w:t>
      </w:r>
    </w:p>
    <w:p w:rsidR="00DB215B" w:rsidRPr="008866F4" w:rsidRDefault="00714C35" w:rsidP="00714C3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เชิงลบ :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41E5" w:rsidRPr="008866F4">
        <w:rPr>
          <w:rFonts w:ascii="TH SarabunPSK" w:hAnsi="TH SarabunPSK" w:cs="TH SarabunPSK"/>
          <w:sz w:val="32"/>
          <w:szCs w:val="32"/>
        </w:rPr>
        <w:t>-</w:t>
      </w:r>
    </w:p>
    <w:p w:rsidR="0080600A" w:rsidRPr="00714C35" w:rsidRDefault="0080600A" w:rsidP="00714C35">
      <w:pPr>
        <w:spacing w:before="12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4C3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tbl>
      <w:tblPr>
        <w:tblStyle w:val="a3"/>
        <w:tblW w:w="10031" w:type="dxa"/>
        <w:tblInd w:w="-176" w:type="dxa"/>
        <w:tblLook w:val="04A0"/>
      </w:tblPr>
      <w:tblGrid>
        <w:gridCol w:w="3227"/>
        <w:gridCol w:w="1559"/>
        <w:gridCol w:w="1701"/>
        <w:gridCol w:w="1701"/>
        <w:gridCol w:w="1843"/>
      </w:tblGrid>
      <w:tr w:rsidR="0080600A" w:rsidRPr="008866F4" w:rsidTr="00276EAC">
        <w:trPr>
          <w:trHeight w:val="135"/>
        </w:trPr>
        <w:tc>
          <w:tcPr>
            <w:tcW w:w="3227" w:type="dxa"/>
            <w:vMerge w:val="restart"/>
          </w:tcPr>
          <w:p w:rsidR="0080600A" w:rsidRPr="008866F4" w:rsidRDefault="0080600A" w:rsidP="008866F4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804" w:type="dxa"/>
            <w:gridSpan w:val="4"/>
          </w:tcPr>
          <w:p w:rsidR="0080600A" w:rsidRPr="008866F4" w:rsidRDefault="0080600A" w:rsidP="00886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8866F4" w:rsidTr="00276EAC">
        <w:trPr>
          <w:trHeight w:val="371"/>
        </w:trPr>
        <w:tc>
          <w:tcPr>
            <w:tcW w:w="3227" w:type="dxa"/>
            <w:vMerge/>
          </w:tcPr>
          <w:p w:rsidR="0080600A" w:rsidRPr="008866F4" w:rsidRDefault="0080600A" w:rsidP="008866F4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8866F4" w:rsidRDefault="0080600A" w:rsidP="00886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ต.ค.- ธ.ค. </w:t>
            </w:r>
            <w:r w:rsidR="000610ED"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1701" w:type="dxa"/>
          </w:tcPr>
          <w:p w:rsidR="0080600A" w:rsidRPr="008866F4" w:rsidRDefault="0080600A" w:rsidP="00886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ม.ค. - มี.ค. </w:t>
            </w:r>
            <w:r w:rsidR="000610ED"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1701" w:type="dxa"/>
          </w:tcPr>
          <w:p w:rsidR="0080600A" w:rsidRPr="008866F4" w:rsidRDefault="0080600A" w:rsidP="00886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เม.ย.-มิ.ย. </w:t>
            </w:r>
            <w:r w:rsidR="000610ED"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1843" w:type="dxa"/>
          </w:tcPr>
          <w:p w:rsidR="0080600A" w:rsidRPr="008866F4" w:rsidRDefault="0080600A" w:rsidP="00886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ก.ค. - ก.ย. </w:t>
            </w:r>
            <w:r w:rsidR="000610ED" w:rsidRPr="008866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๖๑</w:t>
            </w:r>
          </w:p>
        </w:tc>
      </w:tr>
      <w:tr w:rsidR="00276EAC" w:rsidRPr="008866F4" w:rsidTr="000610ED">
        <w:tc>
          <w:tcPr>
            <w:tcW w:w="3227" w:type="dxa"/>
          </w:tcPr>
          <w:p w:rsidR="00276EAC" w:rsidRPr="008866F4" w:rsidRDefault="00CB5FD5" w:rsidP="00886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66F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พัฒนาแรงงานคุณภาพรองรับอุตสาหกรรมอาหาร การค้าและการบริการมาตรฐานฮาลาล</w:t>
            </w:r>
          </w:p>
        </w:tc>
        <w:tc>
          <w:tcPr>
            <w:tcW w:w="1559" w:type="dxa"/>
          </w:tcPr>
          <w:p w:rsidR="00276EAC" w:rsidRPr="008866F4" w:rsidRDefault="00276EAC" w:rsidP="00886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66F4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:rsidR="00276EAC" w:rsidRPr="008866F4" w:rsidRDefault="00276EAC" w:rsidP="00886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76EAC" w:rsidRPr="008866F4" w:rsidRDefault="00276EAC" w:rsidP="00886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76EAC" w:rsidRPr="008866F4" w:rsidRDefault="00276EAC" w:rsidP="00886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2E3F" w:rsidRPr="008866F4" w:rsidRDefault="00C32E3F" w:rsidP="00714C3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866F4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  <w:r w:rsidR="00831940">
        <w:rPr>
          <w:rFonts w:ascii="TH SarabunPSK" w:hAnsi="TH SarabunPSK" w:cs="TH SarabunPSK"/>
          <w:sz w:val="32"/>
          <w:szCs w:val="32"/>
        </w:rPr>
        <w:tab/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831940">
        <w:rPr>
          <w:rFonts w:ascii="TH SarabunPSK" w:hAnsi="TH SarabunPSK" w:cs="TH SarabunPSK"/>
          <w:sz w:val="32"/>
          <w:szCs w:val="32"/>
        </w:rPr>
        <w:t xml:space="preserve"> </w:t>
      </w:r>
      <w:r w:rsidRPr="008866F4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="00714C35">
        <w:rPr>
          <w:rFonts w:ascii="TH SarabunPSK" w:hAnsi="TH SarabunPSK" w:cs="TH SarabunPSK"/>
          <w:sz w:val="32"/>
          <w:szCs w:val="32"/>
        </w:rPr>
        <w:tab/>
      </w:r>
      <w:r w:rsidR="00714C35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8319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866F4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80600A" w:rsidRPr="008866F4" w:rsidRDefault="00C32E3F" w:rsidP="00714C3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="00831940">
        <w:rPr>
          <w:rFonts w:ascii="TH SarabunPSK" w:hAnsi="TH SarabunPSK" w:cs="TH SarabunPSK" w:hint="cs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>จำนวน</w:t>
      </w:r>
      <w:r w:rsidR="008319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66F4">
        <w:rPr>
          <w:rFonts w:ascii="TH SarabunPSK" w:hAnsi="TH SarabunPSK" w:cs="TH SarabunPSK"/>
          <w:sz w:val="32"/>
          <w:szCs w:val="32"/>
          <w:cs/>
        </w:rPr>
        <w:t>๑</w:t>
      </w:r>
      <w:r w:rsidR="000423C8" w:rsidRPr="008866F4">
        <w:rPr>
          <w:rFonts w:ascii="TH SarabunPSK" w:hAnsi="TH SarabunPSK" w:cs="TH SarabunPSK"/>
          <w:sz w:val="32"/>
          <w:szCs w:val="32"/>
          <w:cs/>
        </w:rPr>
        <w:t>,</w:t>
      </w:r>
      <w:r w:rsidR="008866F4">
        <w:rPr>
          <w:rFonts w:ascii="TH SarabunPSK" w:hAnsi="TH SarabunPSK" w:cs="TH SarabunPSK"/>
          <w:sz w:val="32"/>
          <w:szCs w:val="32"/>
          <w:cs/>
        </w:rPr>
        <w:t>๖๐๐</w:t>
      </w:r>
      <w:r w:rsidR="00334D62" w:rsidRPr="008866F4">
        <w:rPr>
          <w:rFonts w:ascii="TH SarabunPSK" w:hAnsi="TH SarabunPSK" w:cs="TH SarabunPSK"/>
          <w:sz w:val="32"/>
          <w:szCs w:val="32"/>
          <w:cs/>
        </w:rPr>
        <w:t>,</w:t>
      </w:r>
      <w:r w:rsidR="008866F4">
        <w:rPr>
          <w:rFonts w:ascii="TH SarabunPSK" w:hAnsi="TH SarabunPSK" w:cs="TH SarabunPSK"/>
          <w:sz w:val="32"/>
          <w:szCs w:val="32"/>
          <w:cs/>
        </w:rPr>
        <w:t>๐๐๐</w:t>
      </w:r>
      <w:r w:rsidRPr="008866F4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2E3F" w:rsidRPr="008866F4" w:rsidRDefault="00C32E3F" w:rsidP="00714C3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8866F4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714C35" w:rsidRDefault="00C32E3F" w:rsidP="00714C3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b/>
          <w:bCs/>
          <w:sz w:val="32"/>
          <w:szCs w:val="32"/>
        </w:rPr>
        <w:tab/>
      </w:r>
      <w:r w:rsidRPr="00714C3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14C35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3D2B0E" w:rsidRPr="008866F4" w:rsidRDefault="00714C35" w:rsidP="00714C3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C32E3F" w:rsidRPr="008866F4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  <w:r w:rsidR="00C32E3F" w:rsidRPr="008866F4">
        <w:rPr>
          <w:rFonts w:ascii="TH SarabunPSK" w:hAnsi="TH SarabunPSK" w:cs="TH SarabunPSK"/>
          <w:sz w:val="32"/>
          <w:szCs w:val="32"/>
        </w:rPr>
        <w:tab/>
      </w:r>
    </w:p>
    <w:p w:rsidR="0080600A" w:rsidRPr="008866F4" w:rsidRDefault="00C32E3F" w:rsidP="00714C3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Pr="008866F4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</w:t>
      </w:r>
      <w:r w:rsidR="00DC540F">
        <w:rPr>
          <w:rFonts w:ascii="TH SarabunPSK" w:hAnsi="TH SarabunPSK" w:cs="TH SarabunPSK"/>
          <w:sz w:val="32"/>
          <w:szCs w:val="32"/>
          <w:cs/>
        </w:rPr>
        <w:t>ยมพื้นที่ หรือกำลังแก้ไขปัญหา /</w:t>
      </w:r>
      <w:r w:rsidRPr="008866F4">
        <w:rPr>
          <w:rFonts w:ascii="TH SarabunPSK" w:hAnsi="TH SarabunPSK" w:cs="TH SarabunPSK"/>
          <w:sz w:val="32"/>
          <w:szCs w:val="32"/>
          <w:cs/>
        </w:rPr>
        <w:t>อุปสรรคต่างๆ หรือเตรียมการขออนุญาตตามกฎหมาย</w:t>
      </w:r>
    </w:p>
    <w:p w:rsidR="00264047" w:rsidRPr="008866F4" w:rsidRDefault="00DC540F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="00C32E3F" w:rsidRPr="008866F4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DC540F" w:rsidRDefault="00C32E3F" w:rsidP="00DC540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lastRenderedPageBreak/>
        <w:tab/>
      </w:r>
      <w:r w:rsidRPr="00DC540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540F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8866F4" w:rsidRDefault="00DC540F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  <w:cs/>
        </w:rPr>
        <w:t>มี</w:t>
      </w:r>
      <w:r w:rsidR="00C32E3F" w:rsidRPr="008866F4">
        <w:rPr>
          <w:rFonts w:ascii="TH SarabunPSK" w:hAnsi="TH SarabunPSK" w:cs="TH SarabunPSK"/>
          <w:sz w:val="32"/>
          <w:szCs w:val="32"/>
          <w:cs/>
        </w:rPr>
        <w:t>และสมบูรณ์ (ให้ระบุชื่อหน่วยงานเจ้าของรูปแบบรายการที่ใช้)</w:t>
      </w:r>
    </w:p>
    <w:p w:rsidR="00C32E3F" w:rsidRPr="008866F4" w:rsidRDefault="00DC540F" w:rsidP="00DC540F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A2321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32E3F" w:rsidRPr="008866F4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5727C9" w:rsidRPr="008866F4" w:rsidRDefault="00DC540F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="00C32E3F" w:rsidRPr="008866F4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DC540F" w:rsidRDefault="00C32E3F" w:rsidP="00DC540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Pr="00DC540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540F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8866F4" w:rsidRDefault="00C32E3F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="00DC540F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</w:t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8866F4">
        <w:rPr>
          <w:rFonts w:ascii="TH SarabunPSK" w:hAnsi="TH SarabunPSK" w:cs="TH SarabunPSK"/>
          <w:sz w:val="32"/>
          <w:szCs w:val="32"/>
          <w:cs/>
        </w:rPr>
        <w:t xml:space="preserve">ทั้งหมด         </w:t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="00264047" w:rsidRPr="008866F4">
        <w:rPr>
          <w:rFonts w:ascii="TH SarabunPSK" w:hAnsi="TH SarabunPSK" w:cs="TH SarabunPSK"/>
          <w:sz w:val="32"/>
          <w:szCs w:val="32"/>
          <w:cs/>
        </w:rPr>
        <w:t>บางส่วน</w:t>
      </w:r>
      <w:r w:rsidRPr="008866F4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8866F4" w:rsidRDefault="00C32E3F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8866F4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8866F4" w:rsidRDefault="00C32E3F" w:rsidP="008866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Pr="008866F4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  <w:r w:rsidR="0062363A" w:rsidRPr="008866F4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8866F4" w:rsidRDefault="00701237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8866F4">
        <w:rPr>
          <w:rFonts w:ascii="TH SarabunPSK" w:hAnsi="TH SarabunPSK" w:cs="TH SarabunPSK"/>
          <w:sz w:val="32"/>
          <w:szCs w:val="32"/>
        </w:rPr>
        <w:tab/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8866F4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8866F4" w:rsidRDefault="00701237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6A2321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8866F4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701237" w:rsidRPr="008866F4" w:rsidRDefault="00701237" w:rsidP="00DC54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866F4">
        <w:rPr>
          <w:rFonts w:ascii="TH SarabunPSK" w:hAnsi="TH SarabunPSK" w:cs="TH SarabunPSK"/>
          <w:sz w:val="32"/>
          <w:szCs w:val="32"/>
          <w:cs/>
        </w:rPr>
        <w:tab/>
      </w:r>
      <w:r w:rsidR="00DC540F">
        <w:rPr>
          <w:rFonts w:ascii="TH SarabunPSK" w:hAnsi="TH SarabunPSK" w:cs="TH SarabunPSK"/>
          <w:sz w:val="32"/>
          <w:szCs w:val="32"/>
          <w:cs/>
        </w:rPr>
        <w:tab/>
      </w:r>
      <w:r w:rsidR="00DC540F">
        <w:rPr>
          <w:rFonts w:ascii="TH SarabunPSK" w:hAnsi="TH SarabunPSK" w:cs="TH SarabunPSK"/>
          <w:sz w:val="32"/>
          <w:szCs w:val="32"/>
          <w:cs/>
        </w:rPr>
        <w:tab/>
      </w:r>
      <w:r w:rsidR="00DC540F">
        <w:rPr>
          <w:rFonts w:ascii="TH SarabunPSK" w:hAnsi="TH SarabunPSK" w:cs="TH SarabunPSK"/>
          <w:sz w:val="32"/>
          <w:szCs w:val="32"/>
          <w:cs/>
        </w:rPr>
        <w:tab/>
      </w:r>
      <w:r w:rsidR="00DC540F">
        <w:rPr>
          <w:rFonts w:ascii="TH SarabunPSK" w:hAnsi="TH SarabunPSK" w:cs="TH SarabunPSK"/>
          <w:sz w:val="32"/>
          <w:szCs w:val="32"/>
          <w:cs/>
        </w:rPr>
        <w:tab/>
      </w:r>
      <w:r w:rsidR="00DC540F">
        <w:rPr>
          <w:rFonts w:ascii="TH SarabunPSK" w:hAnsi="TH SarabunPSK" w:cs="TH SarabunPSK"/>
          <w:sz w:val="32"/>
          <w:szCs w:val="32"/>
          <w:cs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Pr="008866F4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 w:rsidRPr="008866F4">
        <w:rPr>
          <w:rFonts w:ascii="TH SarabunPSK" w:hAnsi="TH SarabunPSK" w:cs="TH SarabunPSK"/>
          <w:sz w:val="32"/>
          <w:szCs w:val="32"/>
          <w:cs/>
        </w:rPr>
        <w:t>์</w:t>
      </w:r>
    </w:p>
    <w:p w:rsidR="00701237" w:rsidRPr="00392872" w:rsidRDefault="00701237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Pr="0039287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92872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8866F4" w:rsidRDefault="00392872" w:rsidP="0039287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208CA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="00701237" w:rsidRPr="008866F4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8866F4" w:rsidRDefault="00392872" w:rsidP="0039287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208CA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701237" w:rsidRPr="008866F4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01237" w:rsidRPr="008866F4" w:rsidRDefault="00392872" w:rsidP="0039287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208CA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="00701237" w:rsidRPr="008866F4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392872" w:rsidRDefault="00701237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66F4">
        <w:rPr>
          <w:rFonts w:ascii="TH SarabunPSK" w:hAnsi="TH SarabunPSK" w:cs="TH SarabunPSK"/>
          <w:sz w:val="32"/>
          <w:szCs w:val="32"/>
        </w:rPr>
        <w:tab/>
      </w:r>
      <w:r w:rsidRPr="0039287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92872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392872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701237" w:rsidRPr="008866F4" w:rsidRDefault="00392872" w:rsidP="0039287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208CA">
        <w:rPr>
          <w:rFonts w:ascii="TH SarabunPSK" w:hAnsi="TH SarabunPSK" w:cs="TH SarabunPSK"/>
          <w:sz w:val="32"/>
          <w:szCs w:val="32"/>
        </w:rPr>
        <w:tab/>
      </w:r>
      <w:r w:rsidR="0064196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701237" w:rsidRPr="008866F4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701237" w:rsidRPr="008866F4" w:rsidRDefault="00392872" w:rsidP="0039287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208CA">
        <w:rPr>
          <w:rFonts w:ascii="TH SarabunPSK" w:hAnsi="TH SarabunPSK" w:cs="TH SarabunPSK"/>
          <w:sz w:val="32"/>
          <w:szCs w:val="32"/>
        </w:rPr>
        <w:tab/>
      </w:r>
      <w:r w:rsidR="006A2321">
        <w:rPr>
          <w:rFonts w:ascii="TH SarabunPSK" w:hAnsi="TH SarabunPSK" w:cs="TH SarabunPSK"/>
          <w:sz w:val="32"/>
          <w:szCs w:val="32"/>
        </w:rPr>
        <w:sym w:font="Wingdings" w:char="F0A8"/>
      </w:r>
      <w:r w:rsidR="00701237" w:rsidRPr="008866F4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701237" w:rsidRPr="00392872" w:rsidRDefault="00701237" w:rsidP="0039287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287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92872">
        <w:rPr>
          <w:rFonts w:ascii="TH SarabunPSK" w:hAnsi="TH SarabunPSK" w:cs="TH SarabunPSK"/>
          <w:b/>
          <w:bCs/>
          <w:sz w:val="32"/>
          <w:szCs w:val="32"/>
          <w:cs/>
        </w:rPr>
        <w:t>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701237" w:rsidRPr="008866F4" w:rsidRDefault="00701237" w:rsidP="0039287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287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392872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</w:t>
      </w:r>
      <w:bookmarkStart w:id="0" w:name="_GoBack"/>
      <w:bookmarkEnd w:id="0"/>
      <w:r w:rsidR="00264047" w:rsidRPr="00392872">
        <w:rPr>
          <w:rFonts w:ascii="TH SarabunPSK" w:hAnsi="TH SarabunPSK" w:cs="TH SarabunPSK"/>
          <w:b/>
          <w:bCs/>
          <w:sz w:val="32"/>
          <w:szCs w:val="32"/>
          <w:cs/>
        </w:rPr>
        <w:t>และข้อจำกัด</w:t>
      </w:r>
      <w:r w:rsidR="00264047" w:rsidRPr="0039287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92872">
        <w:rPr>
          <w:rFonts w:ascii="TH SarabunPSK" w:hAnsi="TH SarabunPSK" w:cs="TH SarabunPSK"/>
          <w:sz w:val="32"/>
          <w:szCs w:val="32"/>
        </w:rPr>
        <w:tab/>
      </w:r>
      <w:r w:rsidR="00B27395" w:rsidRPr="008866F4">
        <w:rPr>
          <w:rFonts w:ascii="TH SarabunPSK" w:hAnsi="TH SarabunPSK" w:cs="TH SarabunPSK"/>
          <w:sz w:val="32"/>
          <w:szCs w:val="32"/>
        </w:rPr>
        <w:t>-</w:t>
      </w:r>
    </w:p>
    <w:p w:rsidR="00F55621" w:rsidRPr="008866F4" w:rsidRDefault="00F55621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51220" w:rsidRPr="008866F4" w:rsidRDefault="00351220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51220" w:rsidRPr="008866F4" w:rsidRDefault="00351220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51220" w:rsidRPr="008866F4" w:rsidRDefault="00351220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61BCA" w:rsidRPr="008866F4" w:rsidRDefault="00F61BCA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51220" w:rsidRPr="008866F4" w:rsidRDefault="00351220" w:rsidP="0039287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51220" w:rsidRPr="008866F4" w:rsidRDefault="00351220" w:rsidP="008866F4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51220" w:rsidRDefault="00351220" w:rsidP="008866F4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2872" w:rsidRDefault="00392872" w:rsidP="008866F4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2872" w:rsidRDefault="00392872" w:rsidP="008866F4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62DB" w:rsidRPr="008866F4" w:rsidRDefault="00DE62DB" w:rsidP="008866F4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E62DB" w:rsidRPr="008866F4" w:rsidRDefault="00DE62DB" w:rsidP="008866F4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sectPr w:rsidR="00DE62DB" w:rsidRPr="008866F4" w:rsidSect="0064196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8E7" w:rsidRDefault="003608E7" w:rsidP="00153EC9">
      <w:pPr>
        <w:spacing w:after="0" w:line="240" w:lineRule="auto"/>
      </w:pPr>
      <w:r>
        <w:separator/>
      </w:r>
    </w:p>
  </w:endnote>
  <w:endnote w:type="continuationSeparator" w:id="1">
    <w:p w:rsidR="003608E7" w:rsidRDefault="003608E7" w:rsidP="0015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8E7" w:rsidRDefault="003608E7" w:rsidP="00153EC9">
      <w:pPr>
        <w:spacing w:after="0" w:line="240" w:lineRule="auto"/>
      </w:pPr>
      <w:r>
        <w:separator/>
      </w:r>
    </w:p>
  </w:footnote>
  <w:footnote w:type="continuationSeparator" w:id="1">
    <w:p w:rsidR="003608E7" w:rsidRDefault="003608E7" w:rsidP="00153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66C0E7D"/>
    <w:multiLevelType w:val="hybridMultilevel"/>
    <w:tmpl w:val="A3C8B5B0"/>
    <w:lvl w:ilvl="0" w:tplc="7E8E90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448857F8"/>
    <w:multiLevelType w:val="hybridMultilevel"/>
    <w:tmpl w:val="693ED1D6"/>
    <w:lvl w:ilvl="0" w:tplc="F3C6B2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44A5670"/>
    <w:multiLevelType w:val="hybridMultilevel"/>
    <w:tmpl w:val="F056BF12"/>
    <w:lvl w:ilvl="0" w:tplc="04090019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60D10C8F"/>
    <w:multiLevelType w:val="hybridMultilevel"/>
    <w:tmpl w:val="7C3A231C"/>
    <w:lvl w:ilvl="0" w:tplc="570CEC28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8BF27E3"/>
    <w:multiLevelType w:val="hybridMultilevel"/>
    <w:tmpl w:val="AAB46F78"/>
    <w:lvl w:ilvl="0" w:tplc="EB3CFB0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D910BB"/>
    <w:multiLevelType w:val="hybridMultilevel"/>
    <w:tmpl w:val="A5BA82BC"/>
    <w:lvl w:ilvl="0" w:tplc="AC92F4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1573A"/>
    <w:rsid w:val="00012A9D"/>
    <w:rsid w:val="0001450A"/>
    <w:rsid w:val="00023147"/>
    <w:rsid w:val="00031C43"/>
    <w:rsid w:val="00036885"/>
    <w:rsid w:val="000423C8"/>
    <w:rsid w:val="000610ED"/>
    <w:rsid w:val="0006680C"/>
    <w:rsid w:val="00095FBC"/>
    <w:rsid w:val="000A2B2D"/>
    <w:rsid w:val="000A7E94"/>
    <w:rsid w:val="000E53F9"/>
    <w:rsid w:val="000F00EB"/>
    <w:rsid w:val="00106494"/>
    <w:rsid w:val="00153EC9"/>
    <w:rsid w:val="00171CCF"/>
    <w:rsid w:val="00173C4B"/>
    <w:rsid w:val="00181505"/>
    <w:rsid w:val="001A50C5"/>
    <w:rsid w:val="001A69E8"/>
    <w:rsid w:val="001B14E3"/>
    <w:rsid w:val="001F398A"/>
    <w:rsid w:val="00201D93"/>
    <w:rsid w:val="00222BD0"/>
    <w:rsid w:val="00245277"/>
    <w:rsid w:val="00264047"/>
    <w:rsid w:val="00276EAC"/>
    <w:rsid w:val="002778DB"/>
    <w:rsid w:val="002821BE"/>
    <w:rsid w:val="002C3848"/>
    <w:rsid w:val="002D317A"/>
    <w:rsid w:val="002E6315"/>
    <w:rsid w:val="002F327A"/>
    <w:rsid w:val="002F575C"/>
    <w:rsid w:val="003041E5"/>
    <w:rsid w:val="003208CA"/>
    <w:rsid w:val="003324C0"/>
    <w:rsid w:val="00334D62"/>
    <w:rsid w:val="00337A47"/>
    <w:rsid w:val="00351220"/>
    <w:rsid w:val="003528F1"/>
    <w:rsid w:val="003562C6"/>
    <w:rsid w:val="003608E7"/>
    <w:rsid w:val="00360C98"/>
    <w:rsid w:val="00361883"/>
    <w:rsid w:val="00366575"/>
    <w:rsid w:val="003729DA"/>
    <w:rsid w:val="00384847"/>
    <w:rsid w:val="00392872"/>
    <w:rsid w:val="003B1F5F"/>
    <w:rsid w:val="003B70CA"/>
    <w:rsid w:val="003C515C"/>
    <w:rsid w:val="003D2B0E"/>
    <w:rsid w:val="003F2716"/>
    <w:rsid w:val="003F3101"/>
    <w:rsid w:val="003F5D6C"/>
    <w:rsid w:val="00403B58"/>
    <w:rsid w:val="004126EC"/>
    <w:rsid w:val="004531A0"/>
    <w:rsid w:val="00475988"/>
    <w:rsid w:val="004A1334"/>
    <w:rsid w:val="004A53E4"/>
    <w:rsid w:val="004F3ECB"/>
    <w:rsid w:val="004F6983"/>
    <w:rsid w:val="004F73B8"/>
    <w:rsid w:val="005034F0"/>
    <w:rsid w:val="005158A4"/>
    <w:rsid w:val="005234C6"/>
    <w:rsid w:val="0054795D"/>
    <w:rsid w:val="0055256E"/>
    <w:rsid w:val="0055435D"/>
    <w:rsid w:val="005554CC"/>
    <w:rsid w:val="00567F2E"/>
    <w:rsid w:val="005727C9"/>
    <w:rsid w:val="005B185C"/>
    <w:rsid w:val="005D21D0"/>
    <w:rsid w:val="005E1559"/>
    <w:rsid w:val="005E368F"/>
    <w:rsid w:val="005E7D59"/>
    <w:rsid w:val="00602089"/>
    <w:rsid w:val="00620FD4"/>
    <w:rsid w:val="0062363A"/>
    <w:rsid w:val="00626FA3"/>
    <w:rsid w:val="0064196A"/>
    <w:rsid w:val="006602B1"/>
    <w:rsid w:val="00666524"/>
    <w:rsid w:val="006926C8"/>
    <w:rsid w:val="006A2321"/>
    <w:rsid w:val="006A24F9"/>
    <w:rsid w:val="006A5B1B"/>
    <w:rsid w:val="006D23E9"/>
    <w:rsid w:val="006D57C9"/>
    <w:rsid w:val="00701237"/>
    <w:rsid w:val="0070334D"/>
    <w:rsid w:val="0071351F"/>
    <w:rsid w:val="00714C35"/>
    <w:rsid w:val="007314A8"/>
    <w:rsid w:val="00740F40"/>
    <w:rsid w:val="00744E6C"/>
    <w:rsid w:val="00745A4D"/>
    <w:rsid w:val="0076250A"/>
    <w:rsid w:val="00763D78"/>
    <w:rsid w:val="00775BF1"/>
    <w:rsid w:val="00780F41"/>
    <w:rsid w:val="00791F44"/>
    <w:rsid w:val="007D04A1"/>
    <w:rsid w:val="008020DF"/>
    <w:rsid w:val="008047BF"/>
    <w:rsid w:val="0080600A"/>
    <w:rsid w:val="0081573A"/>
    <w:rsid w:val="0081703F"/>
    <w:rsid w:val="008227B8"/>
    <w:rsid w:val="00831940"/>
    <w:rsid w:val="00857996"/>
    <w:rsid w:val="008743EC"/>
    <w:rsid w:val="008866F4"/>
    <w:rsid w:val="008907AD"/>
    <w:rsid w:val="00895576"/>
    <w:rsid w:val="008A46D6"/>
    <w:rsid w:val="008A5233"/>
    <w:rsid w:val="00913DDE"/>
    <w:rsid w:val="00920B96"/>
    <w:rsid w:val="0092451F"/>
    <w:rsid w:val="009275EA"/>
    <w:rsid w:val="00967E4D"/>
    <w:rsid w:val="009769F9"/>
    <w:rsid w:val="00995773"/>
    <w:rsid w:val="00997FDD"/>
    <w:rsid w:val="009B291C"/>
    <w:rsid w:val="009D0107"/>
    <w:rsid w:val="009D5EAD"/>
    <w:rsid w:val="009E1EA2"/>
    <w:rsid w:val="00A01891"/>
    <w:rsid w:val="00A47AFF"/>
    <w:rsid w:val="00A52117"/>
    <w:rsid w:val="00A70045"/>
    <w:rsid w:val="00A74B8F"/>
    <w:rsid w:val="00A80EDC"/>
    <w:rsid w:val="00A86C74"/>
    <w:rsid w:val="00A87431"/>
    <w:rsid w:val="00A948E7"/>
    <w:rsid w:val="00AA72AD"/>
    <w:rsid w:val="00AB3146"/>
    <w:rsid w:val="00AD0E8F"/>
    <w:rsid w:val="00AD78C0"/>
    <w:rsid w:val="00AF3615"/>
    <w:rsid w:val="00AF3EDE"/>
    <w:rsid w:val="00B249DC"/>
    <w:rsid w:val="00B27395"/>
    <w:rsid w:val="00B3207D"/>
    <w:rsid w:val="00B532B3"/>
    <w:rsid w:val="00B540BF"/>
    <w:rsid w:val="00B56E46"/>
    <w:rsid w:val="00B67A12"/>
    <w:rsid w:val="00B726D9"/>
    <w:rsid w:val="00B87C36"/>
    <w:rsid w:val="00BA48AD"/>
    <w:rsid w:val="00BB0FF4"/>
    <w:rsid w:val="00BC67FC"/>
    <w:rsid w:val="00BC7AD8"/>
    <w:rsid w:val="00BD34D4"/>
    <w:rsid w:val="00BE5BBF"/>
    <w:rsid w:val="00BE5D30"/>
    <w:rsid w:val="00BF53DB"/>
    <w:rsid w:val="00C01B02"/>
    <w:rsid w:val="00C32E3F"/>
    <w:rsid w:val="00C64F24"/>
    <w:rsid w:val="00CB25D5"/>
    <w:rsid w:val="00CB51F6"/>
    <w:rsid w:val="00CB5FD5"/>
    <w:rsid w:val="00CD1E95"/>
    <w:rsid w:val="00CF0665"/>
    <w:rsid w:val="00D01989"/>
    <w:rsid w:val="00D04FA1"/>
    <w:rsid w:val="00D22C3B"/>
    <w:rsid w:val="00D5038A"/>
    <w:rsid w:val="00D848CF"/>
    <w:rsid w:val="00D93BF3"/>
    <w:rsid w:val="00DB215B"/>
    <w:rsid w:val="00DC03F8"/>
    <w:rsid w:val="00DC2661"/>
    <w:rsid w:val="00DC540F"/>
    <w:rsid w:val="00DE62DB"/>
    <w:rsid w:val="00DF1795"/>
    <w:rsid w:val="00DF6192"/>
    <w:rsid w:val="00E07B1D"/>
    <w:rsid w:val="00E238F7"/>
    <w:rsid w:val="00E253DA"/>
    <w:rsid w:val="00E8379E"/>
    <w:rsid w:val="00EC429D"/>
    <w:rsid w:val="00ED60EC"/>
    <w:rsid w:val="00EF649A"/>
    <w:rsid w:val="00F17DC6"/>
    <w:rsid w:val="00F23368"/>
    <w:rsid w:val="00F25A33"/>
    <w:rsid w:val="00F376ED"/>
    <w:rsid w:val="00F41383"/>
    <w:rsid w:val="00F520E0"/>
    <w:rsid w:val="00F55621"/>
    <w:rsid w:val="00F61BCA"/>
    <w:rsid w:val="00F631F6"/>
    <w:rsid w:val="00F73FCA"/>
    <w:rsid w:val="00F831C2"/>
    <w:rsid w:val="00F973D5"/>
    <w:rsid w:val="00FA38E9"/>
    <w:rsid w:val="00FD06EF"/>
    <w:rsid w:val="00FD3D4A"/>
    <w:rsid w:val="00FD4E9A"/>
    <w:rsid w:val="00FD748F"/>
    <w:rsid w:val="00FE7764"/>
    <w:rsid w:val="00FF4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4F3EC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53EC9"/>
  </w:style>
  <w:style w:type="paragraph" w:styleId="aa">
    <w:name w:val="footer"/>
    <w:basedOn w:val="a"/>
    <w:link w:val="ab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53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4F3EC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53EC9"/>
  </w:style>
  <w:style w:type="paragraph" w:styleId="aa">
    <w:name w:val="footer"/>
    <w:basedOn w:val="a"/>
    <w:link w:val="ab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53E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A86F5-E4FF-4C7E-8D82-F9A252CA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1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39</cp:revision>
  <cp:lastPrinted>2019-01-10T12:12:00Z</cp:lastPrinted>
  <dcterms:created xsi:type="dcterms:W3CDTF">2018-11-12T02:30:00Z</dcterms:created>
  <dcterms:modified xsi:type="dcterms:W3CDTF">2019-01-10T12:16:00Z</dcterms:modified>
</cp:coreProperties>
</file>